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ook w:val="04A0" w:firstRow="1" w:lastRow="0" w:firstColumn="1" w:lastColumn="0" w:noHBand="0" w:noVBand="1"/>
      </w:tblPr>
      <w:tblGrid>
        <w:gridCol w:w="9576"/>
      </w:tblGrid>
      <w:tr w:rsidR="00874526" w:rsidTr="00874526">
        <w:tc>
          <w:tcPr>
            <w:tcW w:w="9576" w:type="dxa"/>
          </w:tcPr>
          <w:p w:rsidR="00874526" w:rsidRDefault="00874526">
            <w:r>
              <w:t xml:space="preserve">PI Name: </w:t>
            </w:r>
            <w:sdt>
              <w:sdtPr>
                <w:id w:val="1508714596"/>
                <w:placeholder>
                  <w:docPart w:val="DefaultPlaceholder_1082065158"/>
                </w:placeholder>
                <w:showingPlcHdr/>
              </w:sdtPr>
              <w:sdtEndPr/>
              <w:sdtContent>
                <w:bookmarkStart w:id="0" w:name="_GoBack"/>
                <w:r w:rsidRPr="00874526">
                  <w:rPr>
                    <w:rStyle w:val="PlaceholderText"/>
                    <w:color w:val="1F497D" w:themeColor="text2"/>
                  </w:rPr>
                  <w:t>Click here to enter text.</w:t>
                </w:r>
                <w:bookmarkEnd w:id="0"/>
              </w:sdtContent>
            </w:sdt>
          </w:p>
        </w:tc>
      </w:tr>
      <w:tr w:rsidR="00874526" w:rsidTr="00874526">
        <w:tc>
          <w:tcPr>
            <w:tcW w:w="9576" w:type="dxa"/>
          </w:tcPr>
          <w:p w:rsidR="00874526" w:rsidRDefault="00874526">
            <w:r>
              <w:t xml:space="preserve">Study Title: </w:t>
            </w:r>
            <w:sdt>
              <w:sdtPr>
                <w:id w:val="-394355634"/>
                <w:placeholder>
                  <w:docPart w:val="DefaultPlaceholder_1082065158"/>
                </w:placeholder>
                <w:showingPlcHdr/>
              </w:sdtPr>
              <w:sdtEndPr/>
              <w:sdtContent>
                <w:r w:rsidRPr="00874526">
                  <w:rPr>
                    <w:rStyle w:val="PlaceholderText"/>
                    <w:color w:val="1F497D" w:themeColor="text2"/>
                  </w:rPr>
                  <w:t>Click here to enter text.</w:t>
                </w:r>
              </w:sdtContent>
            </w:sdt>
          </w:p>
        </w:tc>
      </w:tr>
      <w:tr w:rsidR="00874526" w:rsidTr="00874526">
        <w:tc>
          <w:tcPr>
            <w:tcW w:w="9576" w:type="dxa"/>
          </w:tcPr>
          <w:p w:rsidR="00874526" w:rsidRDefault="00874526">
            <w:r>
              <w:t xml:space="preserve">VDSS IRB Study # </w:t>
            </w:r>
            <w:sdt>
              <w:sdtPr>
                <w:id w:val="2026437072"/>
                <w:placeholder>
                  <w:docPart w:val="DefaultPlaceholder_1082065158"/>
                </w:placeholder>
                <w:showingPlcHdr/>
              </w:sdtPr>
              <w:sdtEndPr/>
              <w:sdtContent>
                <w:r w:rsidRPr="00874526">
                  <w:rPr>
                    <w:rStyle w:val="PlaceholderText"/>
                    <w:color w:val="1F497D" w:themeColor="text2"/>
                  </w:rPr>
                  <w:t>Click here to enter text.</w:t>
                </w:r>
              </w:sdtContent>
            </w:sdt>
          </w:p>
        </w:tc>
      </w:tr>
      <w:tr w:rsidR="00874526" w:rsidTr="00874526">
        <w:tc>
          <w:tcPr>
            <w:tcW w:w="9576" w:type="dxa"/>
          </w:tcPr>
          <w:p w:rsidR="00874526" w:rsidRDefault="00874526" w:rsidP="00014842">
            <w:pPr>
              <w:tabs>
                <w:tab w:val="left" w:pos="5159"/>
              </w:tabs>
            </w:pPr>
            <w:r>
              <w:t xml:space="preserve">IRB Reviewer Name: </w:t>
            </w:r>
            <w:sdt>
              <w:sdtPr>
                <w:id w:val="598687336"/>
                <w:placeholder>
                  <w:docPart w:val="DefaultPlaceholder_1082065158"/>
                </w:placeholder>
                <w:showingPlcHdr/>
              </w:sdtPr>
              <w:sdtEndPr/>
              <w:sdtContent>
                <w:r w:rsidRPr="00605591">
                  <w:rPr>
                    <w:rStyle w:val="PlaceholderText"/>
                    <w:color w:val="1F497D" w:themeColor="text2"/>
                  </w:rPr>
                  <w:t>Click here to enter text.</w:t>
                </w:r>
              </w:sdtContent>
            </w:sdt>
            <w:r w:rsidR="00014842">
              <w:tab/>
            </w:r>
          </w:p>
        </w:tc>
      </w:tr>
      <w:tr w:rsidR="00014842" w:rsidTr="00874526">
        <w:tc>
          <w:tcPr>
            <w:tcW w:w="9576" w:type="dxa"/>
          </w:tcPr>
          <w:p w:rsidR="00014842" w:rsidRDefault="00014842" w:rsidP="00014842">
            <w:pPr>
              <w:tabs>
                <w:tab w:val="left" w:pos="5159"/>
              </w:tabs>
            </w:pPr>
            <w:r>
              <w:t xml:space="preserve">Date reviewed: </w:t>
            </w:r>
            <w:sdt>
              <w:sdtPr>
                <w:id w:val="641386365"/>
                <w:placeholder>
                  <w:docPart w:val="DefaultPlaceholder_1082065160"/>
                </w:placeholder>
                <w:showingPlcHdr/>
                <w:date>
                  <w:dateFormat w:val="M/d/yyyy"/>
                  <w:lid w:val="en-US"/>
                  <w:storeMappedDataAs w:val="dateTime"/>
                  <w:calendar w:val="gregorian"/>
                </w:date>
              </w:sdtPr>
              <w:sdtEndPr/>
              <w:sdtContent>
                <w:r w:rsidRPr="00014842">
                  <w:rPr>
                    <w:rStyle w:val="PlaceholderText"/>
                    <w:color w:val="1F497D" w:themeColor="text2"/>
                  </w:rPr>
                  <w:t>Click here to enter a date.</w:t>
                </w:r>
              </w:sdtContent>
            </w:sdt>
          </w:p>
        </w:tc>
      </w:tr>
    </w:tbl>
    <w:p w:rsidR="00874526" w:rsidRPr="00874526" w:rsidRDefault="00874526" w:rsidP="00874526">
      <w:pPr>
        <w:spacing w:before="240" w:after="0" w:line="240" w:lineRule="auto"/>
        <w:rPr>
          <w:caps/>
          <w:color w:val="000000" w:themeColor="text1"/>
          <w:u w:val="single" w:color="000000" w:themeColor="text1"/>
        </w:rPr>
      </w:pPr>
      <w:r w:rsidRPr="00874526">
        <w:rPr>
          <w:caps/>
          <w:color w:val="000000" w:themeColor="text1"/>
          <w:u w:val="single" w:color="000000" w:themeColor="text1"/>
        </w:rPr>
        <w:t>Expedited Review of Research</w:t>
      </w:r>
    </w:p>
    <w:p w:rsidR="00874526" w:rsidRPr="00874526" w:rsidRDefault="00874526" w:rsidP="00874526">
      <w:pPr>
        <w:spacing w:after="0" w:line="240" w:lineRule="auto"/>
        <w:rPr>
          <w:color w:val="984806" w:themeColor="accent6" w:themeShade="80"/>
        </w:rPr>
      </w:pPr>
      <w:r w:rsidRPr="00874526">
        <w:rPr>
          <w:color w:val="984806" w:themeColor="accent6" w:themeShade="80"/>
        </w:rPr>
        <w:t>Research activities that (1) present no more than minimal risk to human subjects, and (2) involve only procedures listed in one or more of the expedited categories, may be reviewed by the IRB through the expedited review procedure. The activities listed should not be deemed to be of minimal risk simply because they are included on the list. Inclusion on the list merely means that</w:t>
      </w:r>
    </w:p>
    <w:p w:rsidR="00874526" w:rsidRDefault="00874526" w:rsidP="00874526">
      <w:pPr>
        <w:spacing w:after="0" w:line="240" w:lineRule="auto"/>
        <w:rPr>
          <w:color w:val="984806" w:themeColor="accent6" w:themeShade="80"/>
        </w:rPr>
      </w:pPr>
      <w:proofErr w:type="gramStart"/>
      <w:r w:rsidRPr="00874526">
        <w:rPr>
          <w:color w:val="984806" w:themeColor="accent6" w:themeShade="80"/>
        </w:rPr>
        <w:t>the</w:t>
      </w:r>
      <w:proofErr w:type="gramEnd"/>
      <w:r w:rsidRPr="00874526">
        <w:rPr>
          <w:color w:val="984806" w:themeColor="accent6" w:themeShade="80"/>
        </w:rPr>
        <w:t xml:space="preserve"> activity is eligible for review through the expedited review procedure when the specific circumstances of the proposed research involve no more than minimal risk to human subjects.</w:t>
      </w:r>
    </w:p>
    <w:p w:rsidR="00874526" w:rsidRDefault="00874526" w:rsidP="00874526">
      <w:pPr>
        <w:spacing w:after="0" w:line="240" w:lineRule="auto"/>
        <w:rPr>
          <w:color w:val="984806" w:themeColor="accent6" w:themeShade="80"/>
        </w:rPr>
      </w:pPr>
    </w:p>
    <w:p w:rsidR="00874526" w:rsidRDefault="00874526" w:rsidP="00874526">
      <w:pPr>
        <w:spacing w:after="0" w:line="240" w:lineRule="auto"/>
        <w:rPr>
          <w:color w:val="984806" w:themeColor="accent6" w:themeShade="80"/>
        </w:rPr>
      </w:pPr>
      <w:r w:rsidRPr="00874526">
        <w:rPr>
          <w:color w:val="984806" w:themeColor="accent6" w:themeShade="80"/>
        </w:rPr>
        <w:t>Minimal Risk: Minimal risk means that the probability and magnitude of harm or discomfort anticipated in the research are not greater</w:t>
      </w:r>
      <w:r>
        <w:rPr>
          <w:color w:val="984806" w:themeColor="accent6" w:themeShade="80"/>
        </w:rPr>
        <w:t xml:space="preserve"> </w:t>
      </w:r>
      <w:r w:rsidRPr="00874526">
        <w:rPr>
          <w:color w:val="984806" w:themeColor="accent6" w:themeShade="80"/>
        </w:rPr>
        <w:t>in and of themselves than those ordinarily encountered in daily life or during the performance of routine physical or psychological</w:t>
      </w:r>
      <w:r>
        <w:rPr>
          <w:color w:val="984806" w:themeColor="accent6" w:themeShade="80"/>
        </w:rPr>
        <w:t xml:space="preserve"> </w:t>
      </w:r>
      <w:r w:rsidRPr="00874526">
        <w:rPr>
          <w:color w:val="984806" w:themeColor="accent6" w:themeShade="80"/>
        </w:rPr>
        <w:t>examinations or tests.</w:t>
      </w:r>
    </w:p>
    <w:p w:rsidR="00874526" w:rsidRPr="000350AC" w:rsidRDefault="00874526" w:rsidP="00874526">
      <w:pPr>
        <w:spacing w:before="240" w:after="0" w:line="240" w:lineRule="auto"/>
        <w:rPr>
          <w:caps/>
          <w:color w:val="000000" w:themeColor="text1"/>
        </w:rPr>
      </w:pPr>
      <w:r w:rsidRPr="00874526">
        <w:rPr>
          <w:caps/>
          <w:color w:val="000000" w:themeColor="text1"/>
          <w:u w:val="single" w:color="000000" w:themeColor="text1"/>
        </w:rPr>
        <w:t xml:space="preserve">Expedited Review </w:t>
      </w:r>
      <w:r w:rsidR="000350AC">
        <w:rPr>
          <w:caps/>
          <w:color w:val="000000" w:themeColor="text1"/>
          <w:u w:val="single" w:color="000000" w:themeColor="text1"/>
        </w:rPr>
        <w:t>Criteria</w:t>
      </w:r>
    </w:p>
    <w:p w:rsidR="00874526" w:rsidRDefault="000350AC" w:rsidP="000350AC">
      <w:pPr>
        <w:pStyle w:val="ListParagraph"/>
        <w:numPr>
          <w:ilvl w:val="0"/>
          <w:numId w:val="3"/>
        </w:numPr>
        <w:spacing w:after="0" w:line="240" w:lineRule="auto"/>
        <w:rPr>
          <w:color w:val="000000" w:themeColor="text1"/>
        </w:rPr>
      </w:pPr>
      <w:r>
        <w:rPr>
          <w:color w:val="000000" w:themeColor="text1"/>
        </w:rPr>
        <w:t>The research is no more than minimal risk.</w:t>
      </w:r>
    </w:p>
    <w:p w:rsidR="000350AC" w:rsidRDefault="000F7E6A" w:rsidP="000350AC">
      <w:pPr>
        <w:pStyle w:val="ListParagraph"/>
        <w:spacing w:after="0" w:line="240" w:lineRule="auto"/>
        <w:rPr>
          <w:color w:val="000000" w:themeColor="text1"/>
        </w:rPr>
      </w:pPr>
      <w:sdt>
        <w:sdtPr>
          <w:rPr>
            <w:color w:val="000000" w:themeColor="text1"/>
          </w:rPr>
          <w:id w:val="882525862"/>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Yes</w:t>
      </w:r>
    </w:p>
    <w:p w:rsidR="000350AC" w:rsidRDefault="000F7E6A" w:rsidP="000350AC">
      <w:pPr>
        <w:pStyle w:val="ListParagraph"/>
        <w:spacing w:after="0" w:line="240" w:lineRule="auto"/>
        <w:rPr>
          <w:color w:val="000000" w:themeColor="text1"/>
        </w:rPr>
      </w:pPr>
      <w:sdt>
        <w:sdtPr>
          <w:rPr>
            <w:color w:val="000000" w:themeColor="text1"/>
          </w:rPr>
          <w:id w:val="-204258850"/>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No. </w:t>
      </w:r>
      <w:r w:rsidR="000350AC" w:rsidRPr="000350AC">
        <w:rPr>
          <w:color w:val="000000" w:themeColor="text1"/>
        </w:rPr>
        <w:t>If the research is more than minimal risk, it is not eligible for expedited review.</w:t>
      </w:r>
    </w:p>
    <w:p w:rsidR="000350AC" w:rsidRDefault="000350AC" w:rsidP="000350AC">
      <w:pPr>
        <w:pStyle w:val="ListParagraph"/>
        <w:numPr>
          <w:ilvl w:val="0"/>
          <w:numId w:val="3"/>
        </w:numPr>
        <w:spacing w:after="0" w:line="240" w:lineRule="auto"/>
        <w:rPr>
          <w:color w:val="000000" w:themeColor="text1"/>
        </w:rPr>
      </w:pPr>
      <w:r>
        <w:rPr>
          <w:color w:val="000000" w:themeColor="text1"/>
        </w:rPr>
        <w:t>The research is not classified (US national security purposes only).</w:t>
      </w:r>
    </w:p>
    <w:p w:rsidR="000350AC" w:rsidRDefault="000F7E6A" w:rsidP="000350AC">
      <w:pPr>
        <w:pStyle w:val="ListParagraph"/>
        <w:spacing w:after="0" w:line="240" w:lineRule="auto"/>
        <w:rPr>
          <w:color w:val="000000" w:themeColor="text1"/>
        </w:rPr>
      </w:pPr>
      <w:sdt>
        <w:sdtPr>
          <w:rPr>
            <w:color w:val="000000" w:themeColor="text1"/>
          </w:rPr>
          <w:id w:val="363880436"/>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Yes</w:t>
      </w:r>
    </w:p>
    <w:p w:rsidR="000350AC" w:rsidRDefault="000F7E6A" w:rsidP="000350AC">
      <w:pPr>
        <w:pStyle w:val="ListParagraph"/>
        <w:spacing w:after="0" w:line="240" w:lineRule="auto"/>
        <w:rPr>
          <w:color w:val="000000" w:themeColor="text1"/>
        </w:rPr>
      </w:pPr>
      <w:sdt>
        <w:sdtPr>
          <w:rPr>
            <w:color w:val="000000" w:themeColor="text1"/>
          </w:rPr>
          <w:id w:val="-658150030"/>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No.</w:t>
      </w:r>
      <w:r w:rsidR="000350AC" w:rsidRPr="000350AC">
        <w:t xml:space="preserve"> </w:t>
      </w:r>
      <w:r w:rsidR="000350AC" w:rsidRPr="000350AC">
        <w:rPr>
          <w:color w:val="000000" w:themeColor="text1"/>
        </w:rPr>
        <w:t>If the research is classified, it is not eligible for expedited review.</w:t>
      </w:r>
    </w:p>
    <w:p w:rsidR="000350AC" w:rsidRDefault="000350AC" w:rsidP="000350AC">
      <w:pPr>
        <w:pStyle w:val="ListParagraph"/>
        <w:numPr>
          <w:ilvl w:val="0"/>
          <w:numId w:val="3"/>
        </w:numPr>
        <w:spacing w:after="0" w:line="240" w:lineRule="auto"/>
        <w:rPr>
          <w:color w:val="000000" w:themeColor="text1"/>
        </w:rPr>
      </w:pPr>
      <w:r>
        <w:rPr>
          <w:color w:val="000000" w:themeColor="text1"/>
        </w:rPr>
        <w:t>Would identification of the subjects and/or their responses reasonably place them at risk of criminal or civil liability or be damaging to the subjects’ financial standing, employability, insurability, reputation, or be stigmatizing.</w:t>
      </w:r>
    </w:p>
    <w:p w:rsidR="000350AC" w:rsidRDefault="000F7E6A" w:rsidP="000350AC">
      <w:pPr>
        <w:pStyle w:val="ListParagraph"/>
        <w:spacing w:after="0" w:line="240" w:lineRule="auto"/>
        <w:rPr>
          <w:color w:val="000000" w:themeColor="text1"/>
        </w:rPr>
      </w:pPr>
      <w:sdt>
        <w:sdtPr>
          <w:rPr>
            <w:color w:val="000000" w:themeColor="text1"/>
          </w:rPr>
          <w:id w:val="335577981"/>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Yes</w:t>
      </w:r>
    </w:p>
    <w:p w:rsidR="000350AC" w:rsidRDefault="000F7E6A" w:rsidP="000350AC">
      <w:pPr>
        <w:pStyle w:val="ListParagraph"/>
        <w:spacing w:after="0" w:line="240" w:lineRule="auto"/>
        <w:rPr>
          <w:color w:val="000000" w:themeColor="text1"/>
        </w:rPr>
      </w:pPr>
      <w:sdt>
        <w:sdtPr>
          <w:rPr>
            <w:color w:val="000000" w:themeColor="text1"/>
          </w:rPr>
          <w:id w:val="-1161003878"/>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No</w:t>
      </w:r>
    </w:p>
    <w:p w:rsidR="000350AC" w:rsidRDefault="000350AC" w:rsidP="000350AC">
      <w:pPr>
        <w:pStyle w:val="ListParagraph"/>
        <w:spacing w:after="0" w:line="240" w:lineRule="auto"/>
        <w:rPr>
          <w:color w:val="000000" w:themeColor="text1"/>
        </w:rPr>
      </w:pPr>
      <w:r w:rsidRPr="000350AC">
        <w:rPr>
          <w:color w:val="000000" w:themeColor="text1"/>
        </w:rPr>
        <w:t>If yes, have reasonable and appropriate protections implemented so that risks related to invasion of privacy</w:t>
      </w:r>
      <w:r>
        <w:rPr>
          <w:color w:val="000000" w:themeColor="text1"/>
        </w:rPr>
        <w:t xml:space="preserve"> </w:t>
      </w:r>
      <w:r w:rsidRPr="000350AC">
        <w:rPr>
          <w:color w:val="000000" w:themeColor="text1"/>
        </w:rPr>
        <w:t>and breach of confidentiality are no greater than minimal?</w:t>
      </w:r>
    </w:p>
    <w:p w:rsidR="000350AC" w:rsidRDefault="000F7E6A" w:rsidP="000350AC">
      <w:pPr>
        <w:pStyle w:val="ListParagraph"/>
        <w:spacing w:after="0" w:line="240" w:lineRule="auto"/>
        <w:rPr>
          <w:color w:val="000000" w:themeColor="text1"/>
        </w:rPr>
      </w:pPr>
      <w:sdt>
        <w:sdtPr>
          <w:rPr>
            <w:color w:val="000000" w:themeColor="text1"/>
          </w:rPr>
          <w:id w:val="-400448554"/>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Yes  </w:t>
      </w:r>
      <w:r w:rsidR="000350AC">
        <w:rPr>
          <w:color w:val="000000" w:themeColor="text1"/>
        </w:rPr>
        <w:tab/>
      </w:r>
      <w:sdt>
        <w:sdtPr>
          <w:rPr>
            <w:color w:val="000000" w:themeColor="text1"/>
          </w:rPr>
          <w:id w:val="-1749408683"/>
          <w14:checkbox>
            <w14:checked w14:val="0"/>
            <w14:checkedState w14:val="2612" w14:font="MS Gothic"/>
            <w14:uncheckedState w14:val="2610" w14:font="MS Gothic"/>
          </w14:checkbox>
        </w:sdtPr>
        <w:sdtEndPr/>
        <w:sdtContent>
          <w:r w:rsidR="000350AC">
            <w:rPr>
              <w:rFonts w:ascii="MS Gothic" w:eastAsia="MS Gothic" w:hAnsi="MS Gothic" w:hint="eastAsia"/>
              <w:color w:val="000000" w:themeColor="text1"/>
            </w:rPr>
            <w:t>☐</w:t>
          </w:r>
        </w:sdtContent>
      </w:sdt>
      <w:r w:rsidR="000350AC">
        <w:rPr>
          <w:color w:val="000000" w:themeColor="text1"/>
        </w:rPr>
        <w:t xml:space="preserve"> No </w:t>
      </w:r>
      <w:r w:rsidR="000350AC" w:rsidRPr="000350AC">
        <w:rPr>
          <w:color w:val="000000" w:themeColor="text1"/>
        </w:rPr>
        <w:t>(If No, the research is not eligible for expedited review).</w:t>
      </w:r>
    </w:p>
    <w:p w:rsidR="000350AC" w:rsidRDefault="000350AC" w:rsidP="000350AC">
      <w:pPr>
        <w:spacing w:before="240" w:after="0" w:line="240" w:lineRule="auto"/>
        <w:rPr>
          <w:caps/>
          <w:color w:val="000000" w:themeColor="text1"/>
          <w:u w:val="single" w:color="000000" w:themeColor="text1"/>
        </w:rPr>
      </w:pPr>
      <w:r>
        <w:rPr>
          <w:caps/>
          <w:color w:val="000000" w:themeColor="text1"/>
          <w:u w:val="single" w:color="000000" w:themeColor="text1"/>
        </w:rPr>
        <w:t>Eligible Categories</w:t>
      </w:r>
    </w:p>
    <w:tbl>
      <w:tblPr>
        <w:tblStyle w:val="TableGrid"/>
        <w:tblW w:w="0" w:type="auto"/>
        <w:tblLook w:val="04A0" w:firstRow="1" w:lastRow="0" w:firstColumn="1" w:lastColumn="0" w:noHBand="0" w:noVBand="1"/>
      </w:tblPr>
      <w:tblGrid>
        <w:gridCol w:w="9018"/>
        <w:gridCol w:w="558"/>
      </w:tblGrid>
      <w:tr w:rsidR="000350AC" w:rsidTr="004F69C1">
        <w:tc>
          <w:tcPr>
            <w:tcW w:w="9018" w:type="dxa"/>
            <w:tcBorders>
              <w:left w:val="nil"/>
            </w:tcBorders>
          </w:tcPr>
          <w:p w:rsidR="000350AC" w:rsidRPr="000350AC" w:rsidRDefault="000350AC" w:rsidP="004F69C1">
            <w:pPr>
              <w:rPr>
                <w:color w:val="000000" w:themeColor="text1"/>
              </w:rPr>
            </w:pPr>
            <w:r w:rsidRPr="000350AC">
              <w:rPr>
                <w:color w:val="000000" w:themeColor="text1"/>
              </w:rPr>
              <w:t>1.</w:t>
            </w:r>
            <w:r w:rsidR="004F69C1">
              <w:rPr>
                <w:color w:val="000000" w:themeColor="text1"/>
              </w:rPr>
              <w:t xml:space="preserve"> </w:t>
            </w:r>
            <w:r w:rsidRPr="000350AC">
              <w:rPr>
                <w:color w:val="000000" w:themeColor="text1"/>
              </w:rPr>
              <w:t>Clinical studies of drugs and medical devices only when condition (a) or (b) is met.</w:t>
            </w:r>
          </w:p>
          <w:p w:rsidR="000350AC" w:rsidRPr="000350AC" w:rsidRDefault="000350AC" w:rsidP="004F69C1">
            <w:pPr>
              <w:ind w:left="360" w:hanging="360"/>
              <w:rPr>
                <w:color w:val="000000" w:themeColor="text1"/>
              </w:rPr>
            </w:pPr>
            <w:r w:rsidRPr="000350AC">
              <w:rPr>
                <w:color w:val="000000" w:themeColor="text1"/>
              </w:rPr>
              <w:t>(</w:t>
            </w:r>
            <w:proofErr w:type="gramStart"/>
            <w:r w:rsidRPr="000350AC">
              <w:rPr>
                <w:color w:val="000000" w:themeColor="text1"/>
              </w:rPr>
              <w:t>a</w:t>
            </w:r>
            <w:proofErr w:type="gramEnd"/>
            <w:r w:rsidRPr="000350AC">
              <w:rPr>
                <w:color w:val="000000" w:themeColor="text1"/>
              </w:rPr>
              <w:t>) Research on drugs for which an investigational new drug application (21 CFR Part 312) is not required. (Note: Research on</w:t>
            </w:r>
            <w:r w:rsidR="004F69C1">
              <w:rPr>
                <w:color w:val="000000" w:themeColor="text1"/>
              </w:rPr>
              <w:t xml:space="preserve"> </w:t>
            </w:r>
            <w:r w:rsidRPr="000350AC">
              <w:rPr>
                <w:color w:val="000000" w:themeColor="text1"/>
              </w:rPr>
              <w:t>marketed drugs that significantly increases the risks or decreases the acceptability of the risks associated with the use of the</w:t>
            </w:r>
            <w:r w:rsidR="004F69C1">
              <w:rPr>
                <w:color w:val="000000" w:themeColor="text1"/>
              </w:rPr>
              <w:t xml:space="preserve"> </w:t>
            </w:r>
            <w:r w:rsidRPr="000350AC">
              <w:rPr>
                <w:color w:val="000000" w:themeColor="text1"/>
              </w:rPr>
              <w:t>product is not eligible for expedited review.)</w:t>
            </w:r>
          </w:p>
          <w:p w:rsidR="000350AC" w:rsidRPr="000350AC" w:rsidRDefault="000350AC" w:rsidP="004F69C1">
            <w:pPr>
              <w:ind w:left="360" w:hanging="360"/>
              <w:rPr>
                <w:color w:val="000000" w:themeColor="text1"/>
              </w:rPr>
            </w:pPr>
            <w:r w:rsidRPr="000350AC">
              <w:rPr>
                <w:color w:val="000000" w:themeColor="text1"/>
              </w:rPr>
              <w:t>(b) Research on medical devices for which (i) an investigational device exemption application (21 CFR Part 812) is not required;</w:t>
            </w:r>
            <w:r w:rsidR="004F69C1">
              <w:rPr>
                <w:color w:val="000000" w:themeColor="text1"/>
              </w:rPr>
              <w:t xml:space="preserve"> </w:t>
            </w:r>
            <w:r w:rsidRPr="000350AC">
              <w:rPr>
                <w:color w:val="000000" w:themeColor="text1"/>
              </w:rPr>
              <w:t>or (ii) the medical device is cleared/approved for marketing and the medical device is being used in accordance with its</w:t>
            </w:r>
            <w:r w:rsidR="004F69C1">
              <w:rPr>
                <w:color w:val="000000" w:themeColor="text1"/>
              </w:rPr>
              <w:t xml:space="preserve"> </w:t>
            </w:r>
            <w:r w:rsidRPr="000350AC">
              <w:rPr>
                <w:color w:val="000000" w:themeColor="text1"/>
              </w:rPr>
              <w:t>cleared/approved labeling.</w:t>
            </w:r>
            <w:r w:rsidR="004F69C1">
              <w:rPr>
                <w:color w:val="000000" w:themeColor="text1"/>
              </w:rPr>
              <w:t xml:space="preserve"> </w:t>
            </w:r>
            <w:r w:rsidR="004F69C1" w:rsidRPr="004F69C1">
              <w:rPr>
                <w:b/>
                <w:color w:val="000000" w:themeColor="text1"/>
              </w:rPr>
              <w:t>NOTE: VDSS does not participate in clinical studies.</w:t>
            </w:r>
          </w:p>
        </w:tc>
        <w:sdt>
          <w:sdtPr>
            <w:rPr>
              <w:color w:val="000000" w:themeColor="text1"/>
            </w:rPr>
            <w:id w:val="-1740695953"/>
            <w14:checkbox>
              <w14:checked w14:val="0"/>
              <w14:checkedState w14:val="2612" w14:font="MS Gothic"/>
              <w14:uncheckedState w14:val="2610" w14:font="MS Gothic"/>
            </w14:checkbox>
          </w:sdtPr>
          <w:sdtEndPr/>
          <w:sdtContent>
            <w:tc>
              <w:tcPr>
                <w:tcW w:w="558" w:type="dxa"/>
                <w:tcBorders>
                  <w:right w:val="nil"/>
                </w:tcBorders>
                <w:vAlign w:val="center"/>
              </w:tcPr>
              <w:p w:rsidR="000350AC" w:rsidRPr="000350AC" w:rsidRDefault="004F69C1" w:rsidP="004F69C1">
                <w:pPr>
                  <w:spacing w:before="240"/>
                  <w:jc w:val="center"/>
                  <w:rPr>
                    <w:color w:val="000000" w:themeColor="text1"/>
                  </w:rPr>
                </w:pPr>
                <w:r>
                  <w:rPr>
                    <w:rFonts w:ascii="MS Gothic" w:eastAsia="MS Gothic" w:hAnsi="MS Gothic" w:hint="eastAsia"/>
                    <w:color w:val="000000" w:themeColor="text1"/>
                  </w:rPr>
                  <w:t>☐</w:t>
                </w:r>
              </w:p>
            </w:tc>
          </w:sdtContent>
        </w:sdt>
      </w:tr>
      <w:tr w:rsidR="000350AC" w:rsidTr="004F69C1">
        <w:tc>
          <w:tcPr>
            <w:tcW w:w="9018" w:type="dxa"/>
            <w:tcBorders>
              <w:left w:val="nil"/>
            </w:tcBorders>
          </w:tcPr>
          <w:p w:rsidR="004F69C1" w:rsidRPr="004F69C1" w:rsidRDefault="004F69C1" w:rsidP="00C60799">
            <w:pPr>
              <w:ind w:left="270" w:hanging="270"/>
              <w:rPr>
                <w:color w:val="000000" w:themeColor="text1"/>
              </w:rPr>
            </w:pPr>
            <w:r w:rsidRPr="004F69C1">
              <w:rPr>
                <w:color w:val="000000" w:themeColor="text1"/>
              </w:rPr>
              <w:lastRenderedPageBreak/>
              <w:t>2.</w:t>
            </w:r>
            <w:r w:rsidR="00C60799">
              <w:rPr>
                <w:color w:val="000000" w:themeColor="text1"/>
              </w:rPr>
              <w:t xml:space="preserve"> </w:t>
            </w:r>
            <w:r w:rsidRPr="004F69C1">
              <w:rPr>
                <w:color w:val="000000" w:themeColor="text1"/>
              </w:rPr>
              <w:t>Collection of blood samples by finger stick, heel stick, ear stick, or venipuncture as follows:</w:t>
            </w:r>
          </w:p>
          <w:p w:rsidR="004F69C1" w:rsidRPr="004F69C1" w:rsidRDefault="004F69C1" w:rsidP="00C60799">
            <w:pPr>
              <w:ind w:left="270" w:hanging="360"/>
              <w:rPr>
                <w:color w:val="000000" w:themeColor="text1"/>
              </w:rPr>
            </w:pPr>
            <w:r w:rsidRPr="004F69C1">
              <w:rPr>
                <w:color w:val="000000" w:themeColor="text1"/>
              </w:rPr>
              <w:t xml:space="preserve">(a) </w:t>
            </w:r>
            <w:proofErr w:type="gramStart"/>
            <w:r w:rsidRPr="004F69C1">
              <w:rPr>
                <w:color w:val="000000" w:themeColor="text1"/>
              </w:rPr>
              <w:t>from</w:t>
            </w:r>
            <w:proofErr w:type="gramEnd"/>
            <w:r w:rsidRPr="004F69C1">
              <w:rPr>
                <w:color w:val="000000" w:themeColor="text1"/>
              </w:rPr>
              <w:t xml:space="preserve"> healthy, non-pregnant adults who weigh at least 110 pounds. For these subjects, the amounts drawn may not exceed 550</w:t>
            </w:r>
            <w:r w:rsidR="00C60799">
              <w:rPr>
                <w:color w:val="000000" w:themeColor="text1"/>
              </w:rPr>
              <w:t xml:space="preserve"> </w:t>
            </w:r>
            <w:r w:rsidRPr="004F69C1">
              <w:rPr>
                <w:color w:val="000000" w:themeColor="text1"/>
              </w:rPr>
              <w:t xml:space="preserve">ml in an </w:t>
            </w:r>
            <w:r w:rsidR="000D506F">
              <w:rPr>
                <w:color w:val="000000" w:themeColor="text1"/>
              </w:rPr>
              <w:t>eight</w:t>
            </w:r>
            <w:r w:rsidRPr="004F69C1">
              <w:rPr>
                <w:color w:val="000000" w:themeColor="text1"/>
              </w:rPr>
              <w:t xml:space="preserve"> week period and collection may not occur more frequently than </w:t>
            </w:r>
            <w:r w:rsidR="000D506F">
              <w:rPr>
                <w:color w:val="000000" w:themeColor="text1"/>
              </w:rPr>
              <w:t>twice</w:t>
            </w:r>
            <w:r w:rsidR="000D506F" w:rsidRPr="00C60799">
              <w:rPr>
                <w:color w:val="000000" w:themeColor="text1"/>
              </w:rPr>
              <w:t xml:space="preserve"> week</w:t>
            </w:r>
            <w:r w:rsidR="000D506F">
              <w:rPr>
                <w:color w:val="000000" w:themeColor="text1"/>
              </w:rPr>
              <w:t>ly</w:t>
            </w:r>
            <w:r w:rsidRPr="004F69C1">
              <w:rPr>
                <w:color w:val="000000" w:themeColor="text1"/>
              </w:rPr>
              <w:t>; or</w:t>
            </w:r>
          </w:p>
          <w:p w:rsidR="000350AC" w:rsidRPr="000350AC" w:rsidRDefault="004F69C1" w:rsidP="000D506F">
            <w:pPr>
              <w:ind w:left="360" w:hanging="360"/>
              <w:rPr>
                <w:color w:val="000000" w:themeColor="text1"/>
              </w:rPr>
            </w:pPr>
            <w:r w:rsidRPr="004F69C1">
              <w:rPr>
                <w:color w:val="000000" w:themeColor="text1"/>
              </w:rPr>
              <w:t>(b) from other adults and children, considering the age, weight, and health of the subjects, the collection procedure, the amount</w:t>
            </w:r>
            <w:r w:rsidR="00C60799">
              <w:rPr>
                <w:color w:val="000000" w:themeColor="text1"/>
              </w:rPr>
              <w:t xml:space="preserve"> </w:t>
            </w:r>
            <w:r w:rsidRPr="004F69C1">
              <w:rPr>
                <w:color w:val="000000" w:themeColor="text1"/>
              </w:rPr>
              <w:t>of blood to be collected, and the frequency with which it will be collected. For these subjects, the amount drawn may not</w:t>
            </w:r>
            <w:r w:rsidR="00C60799">
              <w:rPr>
                <w:color w:val="000000" w:themeColor="text1"/>
              </w:rPr>
              <w:t xml:space="preserve"> </w:t>
            </w:r>
            <w:r w:rsidRPr="004F69C1">
              <w:rPr>
                <w:color w:val="000000" w:themeColor="text1"/>
              </w:rPr>
              <w:t xml:space="preserve">exceed </w:t>
            </w:r>
            <w:proofErr w:type="gramStart"/>
            <w:r w:rsidRPr="004F69C1">
              <w:rPr>
                <w:color w:val="000000" w:themeColor="text1"/>
              </w:rPr>
              <w:t>the</w:t>
            </w:r>
            <w:r w:rsidR="00C60799">
              <w:rPr>
                <w:color w:val="000000" w:themeColor="text1"/>
              </w:rPr>
              <w:t xml:space="preserve"> </w:t>
            </w:r>
            <w:r w:rsidR="00C60799" w:rsidRPr="00C60799">
              <w:rPr>
                <w:color w:val="000000" w:themeColor="text1"/>
              </w:rPr>
              <w:t>of</w:t>
            </w:r>
            <w:proofErr w:type="gramEnd"/>
            <w:r w:rsidR="00C60799" w:rsidRPr="00C60799">
              <w:rPr>
                <w:color w:val="000000" w:themeColor="text1"/>
              </w:rPr>
              <w:t xml:space="preserve"> 50 ml or 3 ml per kg in an </w:t>
            </w:r>
            <w:r w:rsidR="000D506F">
              <w:rPr>
                <w:color w:val="000000" w:themeColor="text1"/>
              </w:rPr>
              <w:t>eight</w:t>
            </w:r>
            <w:r w:rsidR="00C60799" w:rsidRPr="00C60799">
              <w:rPr>
                <w:color w:val="000000" w:themeColor="text1"/>
              </w:rPr>
              <w:t xml:space="preserve"> week period and collection may not occur more frequently than </w:t>
            </w:r>
            <w:r w:rsidR="000D506F">
              <w:rPr>
                <w:color w:val="000000" w:themeColor="text1"/>
              </w:rPr>
              <w:t>twice</w:t>
            </w:r>
            <w:r w:rsidR="00C60799" w:rsidRPr="00C60799">
              <w:rPr>
                <w:color w:val="000000" w:themeColor="text1"/>
              </w:rPr>
              <w:t xml:space="preserve"> week</w:t>
            </w:r>
            <w:r w:rsidR="000D506F">
              <w:rPr>
                <w:color w:val="000000" w:themeColor="text1"/>
              </w:rPr>
              <w:t>ly</w:t>
            </w:r>
            <w:r w:rsidR="00C60799" w:rsidRPr="00C60799">
              <w:rPr>
                <w:color w:val="000000" w:themeColor="text1"/>
              </w:rPr>
              <w:t>.</w:t>
            </w:r>
          </w:p>
        </w:tc>
        <w:sdt>
          <w:sdtPr>
            <w:rPr>
              <w:color w:val="000000" w:themeColor="text1"/>
            </w:rPr>
            <w:id w:val="1561595195"/>
            <w14:checkbox>
              <w14:checked w14:val="0"/>
              <w14:checkedState w14:val="2612" w14:font="MS Gothic"/>
              <w14:uncheckedState w14:val="2610" w14:font="MS Gothic"/>
            </w14:checkbox>
          </w:sdtPr>
          <w:sdtEndPr/>
          <w:sdtContent>
            <w:tc>
              <w:tcPr>
                <w:tcW w:w="558" w:type="dxa"/>
                <w:tcBorders>
                  <w:right w:val="nil"/>
                </w:tcBorders>
                <w:vAlign w:val="center"/>
              </w:tcPr>
              <w:p w:rsidR="000350AC" w:rsidRPr="000350AC" w:rsidRDefault="00C60799" w:rsidP="004F69C1">
                <w:pPr>
                  <w:spacing w:before="240"/>
                  <w:jc w:val="center"/>
                  <w:rPr>
                    <w:color w:val="000000" w:themeColor="text1"/>
                  </w:rPr>
                </w:pPr>
                <w:r>
                  <w:rPr>
                    <w:rFonts w:ascii="MS Gothic" w:eastAsia="MS Gothic" w:hAnsi="MS Gothic" w:hint="eastAsia"/>
                    <w:color w:val="000000" w:themeColor="text1"/>
                  </w:rPr>
                  <w:t>☐</w:t>
                </w:r>
              </w:p>
            </w:tc>
          </w:sdtContent>
        </w:sdt>
      </w:tr>
      <w:tr w:rsidR="000350AC" w:rsidTr="00C60799">
        <w:tc>
          <w:tcPr>
            <w:tcW w:w="9018" w:type="dxa"/>
            <w:tcBorders>
              <w:left w:val="nil"/>
            </w:tcBorders>
          </w:tcPr>
          <w:p w:rsidR="000350AC" w:rsidRPr="000350AC" w:rsidRDefault="00C60799" w:rsidP="00C60799">
            <w:pPr>
              <w:rPr>
                <w:color w:val="000000" w:themeColor="text1"/>
              </w:rPr>
            </w:pPr>
            <w:r w:rsidRPr="00C60799">
              <w:rPr>
                <w:color w:val="000000" w:themeColor="text1"/>
              </w:rPr>
              <w:t>3.</w:t>
            </w:r>
            <w:r>
              <w:rPr>
                <w:color w:val="000000" w:themeColor="text1"/>
              </w:rPr>
              <w:t xml:space="preserve"> </w:t>
            </w:r>
            <w:r w:rsidRPr="00C60799">
              <w:rPr>
                <w:color w:val="000000" w:themeColor="text1"/>
              </w:rPr>
              <w:t>Prospective collection of biological specimens for research purposes by noninvasive means.</w:t>
            </w:r>
          </w:p>
        </w:tc>
        <w:sdt>
          <w:sdtPr>
            <w:rPr>
              <w:color w:val="000000" w:themeColor="text1"/>
            </w:rPr>
            <w:id w:val="509811579"/>
            <w14:checkbox>
              <w14:checked w14:val="0"/>
              <w14:checkedState w14:val="2612" w14:font="MS Gothic"/>
              <w14:uncheckedState w14:val="2610" w14:font="MS Gothic"/>
            </w14:checkbox>
          </w:sdtPr>
          <w:sdtEndPr/>
          <w:sdtContent>
            <w:tc>
              <w:tcPr>
                <w:tcW w:w="558" w:type="dxa"/>
                <w:tcBorders>
                  <w:right w:val="nil"/>
                </w:tcBorders>
                <w:vAlign w:val="center"/>
              </w:tcPr>
              <w:p w:rsidR="000350AC" w:rsidRPr="000350AC" w:rsidRDefault="00C60799" w:rsidP="00C60799">
                <w:pPr>
                  <w:jc w:val="center"/>
                  <w:rPr>
                    <w:color w:val="000000" w:themeColor="text1"/>
                  </w:rPr>
                </w:pPr>
                <w:r>
                  <w:rPr>
                    <w:rFonts w:ascii="MS Gothic" w:eastAsia="MS Gothic" w:hAnsi="MS Gothic" w:hint="eastAsia"/>
                    <w:color w:val="000000" w:themeColor="text1"/>
                  </w:rPr>
                  <w:t>☐</w:t>
                </w:r>
              </w:p>
            </w:tc>
          </w:sdtContent>
        </w:sdt>
      </w:tr>
      <w:tr w:rsidR="000350AC" w:rsidTr="00C60799">
        <w:tc>
          <w:tcPr>
            <w:tcW w:w="9018" w:type="dxa"/>
            <w:tcBorders>
              <w:left w:val="nil"/>
              <w:bottom w:val="single" w:sz="4" w:space="0" w:color="auto"/>
            </w:tcBorders>
          </w:tcPr>
          <w:p w:rsidR="000350AC" w:rsidRPr="000350AC" w:rsidRDefault="00C60799" w:rsidP="00C60799">
            <w:pPr>
              <w:ind w:left="270" w:hanging="270"/>
              <w:rPr>
                <w:color w:val="000000" w:themeColor="text1"/>
              </w:rPr>
            </w:pPr>
            <w:r w:rsidRPr="00C60799">
              <w:rPr>
                <w:color w:val="000000" w:themeColor="text1"/>
              </w:rPr>
              <w:t>4.</w:t>
            </w:r>
            <w:r>
              <w:rPr>
                <w:color w:val="000000" w:themeColor="text1"/>
              </w:rPr>
              <w:t xml:space="preserve"> </w:t>
            </w:r>
            <w:r w:rsidRPr="00C60799">
              <w:rPr>
                <w:color w:val="000000" w:themeColor="text1"/>
              </w:rPr>
              <w:t>Collection of data through noninvasive procedures (not involving general anesthesia or sedation) routinely employed in clinical</w:t>
            </w:r>
            <w:r>
              <w:rPr>
                <w:color w:val="000000" w:themeColor="text1"/>
              </w:rPr>
              <w:t xml:space="preserve"> </w:t>
            </w:r>
            <w:r w:rsidRPr="00C60799">
              <w:rPr>
                <w:color w:val="000000" w:themeColor="text1"/>
              </w:rPr>
              <w:t>practice, excluding procedures involving x-rays or microwaves.</w:t>
            </w:r>
          </w:p>
        </w:tc>
        <w:sdt>
          <w:sdtPr>
            <w:rPr>
              <w:color w:val="000000" w:themeColor="text1"/>
            </w:rPr>
            <w:id w:val="-757513417"/>
            <w14:checkbox>
              <w14:checked w14:val="0"/>
              <w14:checkedState w14:val="2612" w14:font="MS Gothic"/>
              <w14:uncheckedState w14:val="2610" w14:font="MS Gothic"/>
            </w14:checkbox>
          </w:sdtPr>
          <w:sdtEndPr/>
          <w:sdtContent>
            <w:tc>
              <w:tcPr>
                <w:tcW w:w="558" w:type="dxa"/>
                <w:tcBorders>
                  <w:bottom w:val="single" w:sz="4" w:space="0" w:color="auto"/>
                  <w:right w:val="nil"/>
                </w:tcBorders>
                <w:vAlign w:val="center"/>
              </w:tcPr>
              <w:p w:rsidR="000350AC" w:rsidRPr="000350AC" w:rsidRDefault="00C60799" w:rsidP="004F69C1">
                <w:pPr>
                  <w:spacing w:before="240"/>
                  <w:jc w:val="center"/>
                  <w:rPr>
                    <w:color w:val="000000" w:themeColor="text1"/>
                  </w:rPr>
                </w:pPr>
                <w:r>
                  <w:rPr>
                    <w:rFonts w:ascii="MS Gothic" w:eastAsia="MS Gothic" w:hAnsi="MS Gothic" w:hint="eastAsia"/>
                    <w:color w:val="000000" w:themeColor="text1"/>
                  </w:rPr>
                  <w:t>☐</w:t>
                </w:r>
              </w:p>
            </w:tc>
          </w:sdtContent>
        </w:sdt>
      </w:tr>
      <w:tr w:rsidR="000350AC" w:rsidTr="00C60799">
        <w:tc>
          <w:tcPr>
            <w:tcW w:w="9018" w:type="dxa"/>
            <w:tcBorders>
              <w:left w:val="nil"/>
            </w:tcBorders>
          </w:tcPr>
          <w:p w:rsidR="000350AC" w:rsidRPr="00C60799" w:rsidRDefault="00C60799" w:rsidP="00C60799">
            <w:pPr>
              <w:rPr>
                <w:color w:val="000000" w:themeColor="text1"/>
              </w:rPr>
            </w:pPr>
            <w:r w:rsidRPr="00C60799">
              <w:rPr>
                <w:color w:val="000000" w:themeColor="text1"/>
              </w:rPr>
              <w:t>5.</w:t>
            </w:r>
            <w:r>
              <w:rPr>
                <w:color w:val="000000" w:themeColor="text1"/>
              </w:rPr>
              <w:t xml:space="preserve"> </w:t>
            </w:r>
            <w:r w:rsidRPr="00C60799">
              <w:rPr>
                <w:color w:val="000000" w:themeColor="text1"/>
              </w:rPr>
              <w:t>Research involving materials (data, documents, records, or specimens) that have been collected, or will be collected solely for</w:t>
            </w:r>
            <w:r>
              <w:rPr>
                <w:color w:val="000000" w:themeColor="text1"/>
              </w:rPr>
              <w:t xml:space="preserve"> </w:t>
            </w:r>
            <w:r w:rsidRPr="00C60799">
              <w:rPr>
                <w:color w:val="000000" w:themeColor="text1"/>
              </w:rPr>
              <w:t>non-research purposes (such as medical treatment or diagnosis). (NOTE: Some research in this category may be exempt from the</w:t>
            </w:r>
            <w:r>
              <w:rPr>
                <w:color w:val="000000" w:themeColor="text1"/>
              </w:rPr>
              <w:t xml:space="preserve"> </w:t>
            </w:r>
            <w:r w:rsidRPr="00C60799">
              <w:rPr>
                <w:color w:val="000000" w:themeColor="text1"/>
              </w:rPr>
              <w:t>HHS regulations for the protection of human subjects. 45 CFR 46.101(b</w:t>
            </w:r>
            <w:proofErr w:type="gramStart"/>
            <w:r w:rsidRPr="00C60799">
              <w:rPr>
                <w:color w:val="000000" w:themeColor="text1"/>
              </w:rPr>
              <w:t>)(</w:t>
            </w:r>
            <w:proofErr w:type="gramEnd"/>
            <w:r w:rsidRPr="00C60799">
              <w:rPr>
                <w:color w:val="000000" w:themeColor="text1"/>
              </w:rPr>
              <w:t>4). This listing refers only to research that is not exempt.)</w:t>
            </w:r>
          </w:p>
        </w:tc>
        <w:sdt>
          <w:sdtPr>
            <w:rPr>
              <w:color w:val="000000" w:themeColor="text1"/>
            </w:rPr>
            <w:id w:val="-406542420"/>
            <w14:checkbox>
              <w14:checked w14:val="0"/>
              <w14:checkedState w14:val="2612" w14:font="MS Gothic"/>
              <w14:uncheckedState w14:val="2610" w14:font="MS Gothic"/>
            </w14:checkbox>
          </w:sdtPr>
          <w:sdtEndPr/>
          <w:sdtContent>
            <w:tc>
              <w:tcPr>
                <w:tcW w:w="558" w:type="dxa"/>
                <w:tcBorders>
                  <w:right w:val="nil"/>
                </w:tcBorders>
                <w:vAlign w:val="center"/>
              </w:tcPr>
              <w:p w:rsidR="000350AC" w:rsidRPr="00C60799" w:rsidRDefault="00C60799" w:rsidP="00C60799">
                <w:pPr>
                  <w:spacing w:before="240"/>
                  <w:jc w:val="center"/>
                  <w:rPr>
                    <w:color w:val="000000" w:themeColor="text1"/>
                  </w:rPr>
                </w:pPr>
                <w:r w:rsidRPr="00C60799">
                  <w:rPr>
                    <w:rFonts w:ascii="MS Gothic" w:eastAsia="MS Gothic" w:hAnsi="MS Gothic" w:hint="eastAsia"/>
                    <w:color w:val="000000" w:themeColor="text1"/>
                  </w:rPr>
                  <w:t>☐</w:t>
                </w:r>
              </w:p>
            </w:tc>
          </w:sdtContent>
        </w:sdt>
      </w:tr>
      <w:tr w:rsidR="000350AC" w:rsidTr="00C60799">
        <w:tc>
          <w:tcPr>
            <w:tcW w:w="9018" w:type="dxa"/>
            <w:tcBorders>
              <w:left w:val="nil"/>
            </w:tcBorders>
          </w:tcPr>
          <w:p w:rsidR="000350AC" w:rsidRPr="00C60799" w:rsidRDefault="00C60799" w:rsidP="00C60799">
            <w:pPr>
              <w:rPr>
                <w:color w:val="000000" w:themeColor="text1"/>
              </w:rPr>
            </w:pPr>
            <w:r w:rsidRPr="00C60799">
              <w:rPr>
                <w:color w:val="000000" w:themeColor="text1"/>
              </w:rPr>
              <w:t>6.</w:t>
            </w:r>
            <w:r>
              <w:rPr>
                <w:color w:val="000000" w:themeColor="text1"/>
              </w:rPr>
              <w:t xml:space="preserve"> </w:t>
            </w:r>
            <w:r w:rsidRPr="00C60799">
              <w:rPr>
                <w:color w:val="000000" w:themeColor="text1"/>
              </w:rPr>
              <w:t>Collection of data from voice, video, digital, or image recordings made for research purposes.</w:t>
            </w:r>
          </w:p>
        </w:tc>
        <w:sdt>
          <w:sdtPr>
            <w:rPr>
              <w:color w:val="000000" w:themeColor="text1"/>
            </w:rPr>
            <w:id w:val="-1902744848"/>
            <w14:checkbox>
              <w14:checked w14:val="0"/>
              <w14:checkedState w14:val="2612" w14:font="MS Gothic"/>
              <w14:uncheckedState w14:val="2610" w14:font="MS Gothic"/>
            </w14:checkbox>
          </w:sdtPr>
          <w:sdtEndPr/>
          <w:sdtContent>
            <w:tc>
              <w:tcPr>
                <w:tcW w:w="558" w:type="dxa"/>
                <w:tcBorders>
                  <w:right w:val="nil"/>
                </w:tcBorders>
                <w:vAlign w:val="center"/>
              </w:tcPr>
              <w:p w:rsidR="000350AC" w:rsidRPr="00C60799" w:rsidRDefault="00C60799" w:rsidP="00C60799">
                <w:pPr>
                  <w:jc w:val="center"/>
                  <w:rPr>
                    <w:color w:val="000000" w:themeColor="text1"/>
                  </w:rPr>
                </w:pPr>
                <w:r>
                  <w:rPr>
                    <w:rFonts w:ascii="MS Gothic" w:eastAsia="MS Gothic" w:hAnsi="MS Gothic" w:hint="eastAsia"/>
                    <w:color w:val="000000" w:themeColor="text1"/>
                  </w:rPr>
                  <w:t>☐</w:t>
                </w:r>
              </w:p>
            </w:tc>
          </w:sdtContent>
        </w:sdt>
      </w:tr>
      <w:tr w:rsidR="00C60799" w:rsidTr="00C60799">
        <w:tc>
          <w:tcPr>
            <w:tcW w:w="9018" w:type="dxa"/>
            <w:tcBorders>
              <w:left w:val="nil"/>
            </w:tcBorders>
          </w:tcPr>
          <w:p w:rsidR="00C60799" w:rsidRPr="00C60799" w:rsidRDefault="006E06A2" w:rsidP="006E06A2">
            <w:pPr>
              <w:rPr>
                <w:color w:val="000000" w:themeColor="text1"/>
              </w:rPr>
            </w:pPr>
            <w:r w:rsidRPr="006E06A2">
              <w:rPr>
                <w:color w:val="000000" w:themeColor="text1"/>
              </w:rPr>
              <w:t>7.</w:t>
            </w:r>
            <w:r>
              <w:rPr>
                <w:color w:val="000000" w:themeColor="text1"/>
              </w:rPr>
              <w:t xml:space="preserve"> </w:t>
            </w:r>
            <w:r w:rsidRPr="006E06A2">
              <w:rPr>
                <w:color w:val="000000" w:themeColor="text1"/>
              </w:rPr>
              <w:t>Research on individual or group characteristics or behavior (including, but not limited to, research on perception, cognition,</w:t>
            </w:r>
            <w:r>
              <w:rPr>
                <w:color w:val="000000" w:themeColor="text1"/>
              </w:rPr>
              <w:t xml:space="preserve"> </w:t>
            </w:r>
            <w:r w:rsidRPr="006E06A2">
              <w:rPr>
                <w:color w:val="000000" w:themeColor="text1"/>
              </w:rPr>
              <w:t>motivation, identity, language, communication, cultural beliefs or practices, and social behavior) or research employing survey,</w:t>
            </w:r>
            <w:r>
              <w:rPr>
                <w:color w:val="000000" w:themeColor="text1"/>
              </w:rPr>
              <w:t xml:space="preserve"> </w:t>
            </w:r>
            <w:r w:rsidRPr="006E06A2">
              <w:rPr>
                <w:color w:val="000000" w:themeColor="text1"/>
              </w:rPr>
              <w:t>interview, oral history, focus group, program evaluation, human factors evaluation, or quality assurance methodologies. (NOTE:</w:t>
            </w:r>
            <w:r>
              <w:rPr>
                <w:color w:val="000000" w:themeColor="text1"/>
              </w:rPr>
              <w:t xml:space="preserve"> </w:t>
            </w:r>
            <w:r w:rsidRPr="006E06A2">
              <w:rPr>
                <w:color w:val="000000" w:themeColor="text1"/>
              </w:rPr>
              <w:t>Some research in this category may be exempt from the HHS regulations for the protection of human subjects. 45 CFR</w:t>
            </w:r>
            <w:r>
              <w:rPr>
                <w:color w:val="000000" w:themeColor="text1"/>
              </w:rPr>
              <w:t xml:space="preserve"> </w:t>
            </w:r>
            <w:r w:rsidRPr="006E06A2">
              <w:rPr>
                <w:color w:val="000000" w:themeColor="text1"/>
              </w:rPr>
              <w:t>46.101(b</w:t>
            </w:r>
            <w:proofErr w:type="gramStart"/>
            <w:r w:rsidRPr="006E06A2">
              <w:rPr>
                <w:color w:val="000000" w:themeColor="text1"/>
              </w:rPr>
              <w:t>)(</w:t>
            </w:r>
            <w:proofErr w:type="gramEnd"/>
            <w:r w:rsidRPr="006E06A2">
              <w:rPr>
                <w:color w:val="000000" w:themeColor="text1"/>
              </w:rPr>
              <w:t>2) and (b)(3). This listing refers only to research that is not exempt.)</w:t>
            </w:r>
          </w:p>
        </w:tc>
        <w:sdt>
          <w:sdtPr>
            <w:rPr>
              <w:color w:val="000000" w:themeColor="text1"/>
            </w:rPr>
            <w:id w:val="834352523"/>
            <w14:checkbox>
              <w14:checked w14:val="0"/>
              <w14:checkedState w14:val="2612" w14:font="MS Gothic"/>
              <w14:uncheckedState w14:val="2610" w14:font="MS Gothic"/>
            </w14:checkbox>
          </w:sdtPr>
          <w:sdtEndPr/>
          <w:sdtContent>
            <w:tc>
              <w:tcPr>
                <w:tcW w:w="558" w:type="dxa"/>
                <w:tcBorders>
                  <w:right w:val="nil"/>
                </w:tcBorders>
                <w:vAlign w:val="center"/>
              </w:tcPr>
              <w:p w:rsidR="00C60799" w:rsidRDefault="006E06A2" w:rsidP="00C60799">
                <w:pPr>
                  <w:jc w:val="center"/>
                  <w:rPr>
                    <w:color w:val="000000" w:themeColor="text1"/>
                  </w:rPr>
                </w:pPr>
                <w:r>
                  <w:rPr>
                    <w:rFonts w:ascii="MS Gothic" w:eastAsia="MS Gothic" w:hAnsi="MS Gothic" w:hint="eastAsia"/>
                    <w:color w:val="000000" w:themeColor="text1"/>
                  </w:rPr>
                  <w:t>☐</w:t>
                </w:r>
              </w:p>
            </w:tc>
          </w:sdtContent>
        </w:sdt>
      </w:tr>
      <w:tr w:rsidR="00C60799" w:rsidTr="00C60799">
        <w:tc>
          <w:tcPr>
            <w:tcW w:w="9018" w:type="dxa"/>
            <w:tcBorders>
              <w:left w:val="nil"/>
            </w:tcBorders>
          </w:tcPr>
          <w:p w:rsidR="00E957B5" w:rsidRPr="00E957B5" w:rsidRDefault="00E957B5" w:rsidP="00E957B5">
            <w:pPr>
              <w:rPr>
                <w:color w:val="000000" w:themeColor="text1"/>
              </w:rPr>
            </w:pPr>
            <w:r w:rsidRPr="00E957B5">
              <w:rPr>
                <w:color w:val="000000" w:themeColor="text1"/>
              </w:rPr>
              <w:t>8.Continuing review of research previously approved by the convened IRB as follows:</w:t>
            </w:r>
          </w:p>
          <w:p w:rsidR="00E957B5" w:rsidRPr="00E957B5" w:rsidRDefault="00E957B5" w:rsidP="00E957B5">
            <w:pPr>
              <w:rPr>
                <w:color w:val="000000" w:themeColor="text1"/>
              </w:rPr>
            </w:pPr>
            <w:r w:rsidRPr="00E957B5">
              <w:rPr>
                <w:color w:val="000000" w:themeColor="text1"/>
              </w:rPr>
              <w:t>(a) where :</w:t>
            </w:r>
          </w:p>
          <w:p w:rsidR="00E957B5" w:rsidRPr="00E957B5" w:rsidRDefault="00E957B5" w:rsidP="00E957B5">
            <w:pPr>
              <w:rPr>
                <w:color w:val="000000" w:themeColor="text1"/>
              </w:rPr>
            </w:pPr>
            <w:r>
              <w:rPr>
                <w:color w:val="000000" w:themeColor="text1"/>
              </w:rPr>
              <w:t xml:space="preserve">     </w:t>
            </w:r>
            <w:r w:rsidRPr="00E957B5">
              <w:rPr>
                <w:color w:val="000000" w:themeColor="text1"/>
              </w:rPr>
              <w:t>(i) the research is permanently closed to the enrollment of new subjects;</w:t>
            </w:r>
          </w:p>
          <w:p w:rsidR="00E957B5" w:rsidRPr="00E957B5" w:rsidRDefault="00E957B5" w:rsidP="00E957B5">
            <w:pPr>
              <w:rPr>
                <w:color w:val="000000" w:themeColor="text1"/>
              </w:rPr>
            </w:pPr>
            <w:r>
              <w:rPr>
                <w:color w:val="000000" w:themeColor="text1"/>
              </w:rPr>
              <w:t xml:space="preserve">     </w:t>
            </w:r>
            <w:r w:rsidRPr="00E957B5">
              <w:rPr>
                <w:color w:val="000000" w:themeColor="text1"/>
              </w:rPr>
              <w:t>(ii) all subjects have completed all research-related interventions; and</w:t>
            </w:r>
          </w:p>
          <w:p w:rsidR="00E957B5" w:rsidRPr="00E957B5" w:rsidRDefault="00E957B5" w:rsidP="00E957B5">
            <w:pPr>
              <w:rPr>
                <w:color w:val="000000" w:themeColor="text1"/>
              </w:rPr>
            </w:pPr>
            <w:r>
              <w:rPr>
                <w:color w:val="000000" w:themeColor="text1"/>
              </w:rPr>
              <w:t xml:space="preserve">     </w:t>
            </w:r>
            <w:r w:rsidRPr="00E957B5">
              <w:rPr>
                <w:color w:val="000000" w:themeColor="text1"/>
              </w:rPr>
              <w:t>(iii) the research remains active only for long-term follow-up of subjects; or,</w:t>
            </w:r>
          </w:p>
          <w:p w:rsidR="00E957B5" w:rsidRPr="00E957B5" w:rsidRDefault="00E957B5" w:rsidP="00E957B5">
            <w:pPr>
              <w:rPr>
                <w:color w:val="000000" w:themeColor="text1"/>
              </w:rPr>
            </w:pPr>
            <w:r w:rsidRPr="00E957B5">
              <w:rPr>
                <w:color w:val="000000" w:themeColor="text1"/>
              </w:rPr>
              <w:t>(b) where no subjects have been enrolled and no additional risks have been identified; or,</w:t>
            </w:r>
          </w:p>
          <w:p w:rsidR="00C60799" w:rsidRPr="00C60799" w:rsidRDefault="00E957B5" w:rsidP="00E957B5">
            <w:pPr>
              <w:rPr>
                <w:color w:val="000000" w:themeColor="text1"/>
              </w:rPr>
            </w:pPr>
            <w:r w:rsidRPr="00E957B5">
              <w:rPr>
                <w:color w:val="000000" w:themeColor="text1"/>
              </w:rPr>
              <w:t>(c) Where the remaining research activities are limited to data analysis.</w:t>
            </w:r>
          </w:p>
        </w:tc>
        <w:sdt>
          <w:sdtPr>
            <w:rPr>
              <w:color w:val="000000" w:themeColor="text1"/>
            </w:rPr>
            <w:id w:val="434560776"/>
            <w14:checkbox>
              <w14:checked w14:val="0"/>
              <w14:checkedState w14:val="2612" w14:font="MS Gothic"/>
              <w14:uncheckedState w14:val="2610" w14:font="MS Gothic"/>
            </w14:checkbox>
          </w:sdtPr>
          <w:sdtEndPr/>
          <w:sdtContent>
            <w:tc>
              <w:tcPr>
                <w:tcW w:w="558" w:type="dxa"/>
                <w:tcBorders>
                  <w:right w:val="nil"/>
                </w:tcBorders>
                <w:vAlign w:val="center"/>
              </w:tcPr>
              <w:p w:rsidR="00C60799" w:rsidRDefault="008A4627" w:rsidP="00C60799">
                <w:pPr>
                  <w:jc w:val="center"/>
                  <w:rPr>
                    <w:color w:val="000000" w:themeColor="text1"/>
                  </w:rPr>
                </w:pPr>
                <w:r>
                  <w:rPr>
                    <w:rFonts w:ascii="MS Gothic" w:eastAsia="MS Gothic" w:hAnsi="MS Gothic" w:hint="eastAsia"/>
                    <w:color w:val="000000" w:themeColor="text1"/>
                  </w:rPr>
                  <w:t>☐</w:t>
                </w:r>
              </w:p>
            </w:tc>
          </w:sdtContent>
        </w:sdt>
      </w:tr>
      <w:tr w:rsidR="00C60799" w:rsidTr="00C60799">
        <w:tc>
          <w:tcPr>
            <w:tcW w:w="9018" w:type="dxa"/>
            <w:tcBorders>
              <w:left w:val="nil"/>
            </w:tcBorders>
          </w:tcPr>
          <w:p w:rsidR="008A4627" w:rsidRPr="008A4627" w:rsidRDefault="008A4627" w:rsidP="008A4627">
            <w:pPr>
              <w:rPr>
                <w:color w:val="000000" w:themeColor="text1"/>
              </w:rPr>
            </w:pPr>
            <w:r w:rsidRPr="008A4627">
              <w:rPr>
                <w:color w:val="000000" w:themeColor="text1"/>
              </w:rPr>
              <w:t>9.Continuing review of research, not conducted under an investigational new drug application or investigational device exemption</w:t>
            </w:r>
            <w:r>
              <w:rPr>
                <w:color w:val="000000" w:themeColor="text1"/>
              </w:rPr>
              <w:t xml:space="preserve"> </w:t>
            </w:r>
            <w:r w:rsidRPr="008A4627">
              <w:rPr>
                <w:color w:val="000000" w:themeColor="text1"/>
              </w:rPr>
              <w:t>where categories two (2) through eight (8) do not apply but the IRB has determined and documented at a convened meeting that</w:t>
            </w:r>
          </w:p>
          <w:p w:rsidR="00C60799" w:rsidRPr="00C60799" w:rsidRDefault="008A4627" w:rsidP="008A4627">
            <w:pPr>
              <w:rPr>
                <w:color w:val="000000" w:themeColor="text1"/>
              </w:rPr>
            </w:pPr>
            <w:proofErr w:type="gramStart"/>
            <w:r w:rsidRPr="008A4627">
              <w:rPr>
                <w:color w:val="000000" w:themeColor="text1"/>
              </w:rPr>
              <w:t>the</w:t>
            </w:r>
            <w:proofErr w:type="gramEnd"/>
            <w:r w:rsidRPr="008A4627">
              <w:rPr>
                <w:color w:val="000000" w:themeColor="text1"/>
              </w:rPr>
              <w:t xml:space="preserve"> research involves no greater than minimal risk and no additional risks have been identified.</w:t>
            </w:r>
          </w:p>
        </w:tc>
        <w:sdt>
          <w:sdtPr>
            <w:rPr>
              <w:color w:val="000000" w:themeColor="text1"/>
            </w:rPr>
            <w:id w:val="1945493923"/>
            <w14:checkbox>
              <w14:checked w14:val="0"/>
              <w14:checkedState w14:val="2612" w14:font="MS Gothic"/>
              <w14:uncheckedState w14:val="2610" w14:font="MS Gothic"/>
            </w14:checkbox>
          </w:sdtPr>
          <w:sdtEndPr/>
          <w:sdtContent>
            <w:tc>
              <w:tcPr>
                <w:tcW w:w="558" w:type="dxa"/>
                <w:tcBorders>
                  <w:right w:val="nil"/>
                </w:tcBorders>
                <w:vAlign w:val="center"/>
              </w:tcPr>
              <w:p w:rsidR="00C60799" w:rsidRDefault="008A4627" w:rsidP="00C60799">
                <w:pPr>
                  <w:jc w:val="center"/>
                  <w:rPr>
                    <w:color w:val="000000" w:themeColor="text1"/>
                  </w:rPr>
                </w:pPr>
                <w:r>
                  <w:rPr>
                    <w:rFonts w:ascii="MS Gothic" w:eastAsia="MS Gothic" w:hAnsi="MS Gothic" w:hint="eastAsia"/>
                    <w:color w:val="000000" w:themeColor="text1"/>
                  </w:rPr>
                  <w:t>☐</w:t>
                </w:r>
              </w:p>
            </w:tc>
          </w:sdtContent>
        </w:sdt>
      </w:tr>
    </w:tbl>
    <w:p w:rsidR="001E5EEC" w:rsidRDefault="001E5EEC" w:rsidP="001E5EEC">
      <w:pPr>
        <w:spacing w:before="240" w:after="0" w:line="240" w:lineRule="auto"/>
        <w:rPr>
          <w:caps/>
          <w:color w:val="000000" w:themeColor="text1"/>
          <w:u w:val="single" w:color="000000" w:themeColor="text1"/>
        </w:rPr>
      </w:pPr>
    </w:p>
    <w:p w:rsidR="001E5EEC" w:rsidRDefault="001E5EEC">
      <w:pPr>
        <w:rPr>
          <w:caps/>
          <w:color w:val="000000" w:themeColor="text1"/>
          <w:u w:val="single" w:color="000000" w:themeColor="text1"/>
        </w:rPr>
      </w:pPr>
      <w:r>
        <w:rPr>
          <w:caps/>
          <w:color w:val="000000" w:themeColor="text1"/>
          <w:u w:val="single" w:color="000000" w:themeColor="text1"/>
        </w:rPr>
        <w:br w:type="page"/>
      </w:r>
    </w:p>
    <w:p w:rsidR="001E5EEC" w:rsidRDefault="001E5EEC" w:rsidP="001E5EEC">
      <w:pPr>
        <w:spacing w:before="240" w:after="0" w:line="240" w:lineRule="auto"/>
        <w:rPr>
          <w:caps/>
          <w:color w:val="000000" w:themeColor="text1"/>
          <w:u w:val="single" w:color="000000" w:themeColor="text1"/>
        </w:rPr>
      </w:pPr>
      <w:r>
        <w:rPr>
          <w:caps/>
          <w:color w:val="000000" w:themeColor="text1"/>
          <w:u w:val="single" w:color="000000" w:themeColor="text1"/>
        </w:rPr>
        <w:lastRenderedPageBreak/>
        <w:t>Determination</w:t>
      </w:r>
    </w:p>
    <w:p w:rsidR="001E5EEC" w:rsidRPr="008A4627" w:rsidRDefault="001E5EEC" w:rsidP="001E5EEC">
      <w:pPr>
        <w:spacing w:after="0" w:line="240" w:lineRule="auto"/>
        <w:rPr>
          <w:color w:val="000000" w:themeColor="text1"/>
        </w:rPr>
      </w:pPr>
      <w:r w:rsidRPr="008A4627">
        <w:rPr>
          <w:color w:val="000000" w:themeColor="text1"/>
        </w:rPr>
        <w:t>Based on the information in the protocol, I have made the following determination</w:t>
      </w:r>
      <w:r>
        <w:rPr>
          <w:color w:val="000000" w:themeColor="text1"/>
        </w:rPr>
        <w:t>(s)</w:t>
      </w:r>
      <w:r w:rsidRPr="008A4627">
        <w:rPr>
          <w:color w:val="000000" w:themeColor="text1"/>
        </w:rPr>
        <w:t xml:space="preserve">: </w:t>
      </w:r>
    </w:p>
    <w:p w:rsidR="001E5EEC" w:rsidRDefault="000F7E6A" w:rsidP="001E5EEC">
      <w:pPr>
        <w:spacing w:after="0" w:line="240" w:lineRule="auto"/>
        <w:rPr>
          <w:color w:val="000000" w:themeColor="text1"/>
        </w:rPr>
      </w:pPr>
      <w:sdt>
        <w:sdtPr>
          <w:rPr>
            <w:color w:val="000000" w:themeColor="text1"/>
          </w:rPr>
          <w:id w:val="-1813623487"/>
          <w14:checkbox>
            <w14:checked w14:val="0"/>
            <w14:checkedState w14:val="2612" w14:font="MS Gothic"/>
            <w14:uncheckedState w14:val="2610" w14:font="MS Gothic"/>
          </w14:checkbox>
        </w:sdtPr>
        <w:sdtEndPr/>
        <w:sdtContent>
          <w:r w:rsidR="001E5EEC">
            <w:rPr>
              <w:rFonts w:ascii="MS Gothic" w:eastAsia="MS Gothic" w:hAnsi="MS Gothic" w:hint="eastAsia"/>
              <w:color w:val="000000" w:themeColor="text1"/>
            </w:rPr>
            <w:t>☐</w:t>
          </w:r>
        </w:sdtContent>
      </w:sdt>
      <w:r w:rsidR="001E5EEC">
        <w:rPr>
          <w:color w:val="000000" w:themeColor="text1"/>
        </w:rPr>
        <w:t xml:space="preserve"> </w:t>
      </w:r>
      <w:r w:rsidR="001E5EEC" w:rsidRPr="008A4627">
        <w:rPr>
          <w:color w:val="000000" w:themeColor="text1"/>
        </w:rPr>
        <w:t xml:space="preserve">The activity is </w:t>
      </w:r>
      <w:r w:rsidR="001E5EEC" w:rsidRPr="0076040A">
        <w:rPr>
          <w:color w:val="000000" w:themeColor="text1"/>
          <w:u w:val="single"/>
        </w:rPr>
        <w:t>not eligible</w:t>
      </w:r>
      <w:r w:rsidR="001E5EEC" w:rsidRPr="008A4627">
        <w:rPr>
          <w:color w:val="000000" w:themeColor="text1"/>
        </w:rPr>
        <w:t xml:space="preserve"> for expedited review and must be reviewed by the full IRB</w:t>
      </w:r>
    </w:p>
    <w:p w:rsidR="001E5EEC" w:rsidRDefault="000F7E6A" w:rsidP="001E5EEC">
      <w:pPr>
        <w:spacing w:after="0" w:line="240" w:lineRule="auto"/>
        <w:rPr>
          <w:color w:val="000000" w:themeColor="text1"/>
        </w:rPr>
      </w:pPr>
      <w:sdt>
        <w:sdtPr>
          <w:rPr>
            <w:color w:val="000000" w:themeColor="text1"/>
          </w:rPr>
          <w:id w:val="4727488"/>
          <w14:checkbox>
            <w14:checked w14:val="0"/>
            <w14:checkedState w14:val="2612" w14:font="MS Gothic"/>
            <w14:uncheckedState w14:val="2610" w14:font="MS Gothic"/>
          </w14:checkbox>
        </w:sdtPr>
        <w:sdtEndPr/>
        <w:sdtContent>
          <w:r w:rsidR="001E5EEC">
            <w:rPr>
              <w:rFonts w:ascii="MS Gothic" w:eastAsia="MS Gothic" w:hAnsi="MS Gothic" w:hint="eastAsia"/>
              <w:color w:val="000000" w:themeColor="text1"/>
            </w:rPr>
            <w:t>☐</w:t>
          </w:r>
        </w:sdtContent>
      </w:sdt>
      <w:r w:rsidR="001E5EEC">
        <w:rPr>
          <w:color w:val="000000" w:themeColor="text1"/>
        </w:rPr>
        <w:t xml:space="preserve"> </w:t>
      </w:r>
      <w:r w:rsidR="001E5EEC" w:rsidRPr="008A4627">
        <w:rPr>
          <w:color w:val="000000" w:themeColor="text1"/>
        </w:rPr>
        <w:t xml:space="preserve">The activity </w:t>
      </w:r>
      <w:r w:rsidR="001E5EEC" w:rsidRPr="0076040A">
        <w:rPr>
          <w:color w:val="000000" w:themeColor="text1"/>
          <w:u w:val="single"/>
        </w:rPr>
        <w:t>is eligible</w:t>
      </w:r>
      <w:r w:rsidR="001E5EEC" w:rsidRPr="008A4627">
        <w:rPr>
          <w:color w:val="000000" w:themeColor="text1"/>
        </w:rPr>
        <w:t xml:space="preserve"> for expedited review </w:t>
      </w:r>
      <w:r w:rsidR="001E5EEC" w:rsidRPr="0076040A">
        <w:rPr>
          <w:color w:val="000000" w:themeColor="text1"/>
          <w:u w:val="single"/>
        </w:rPr>
        <w:t>but</w:t>
      </w:r>
      <w:r w:rsidR="001E5EEC" w:rsidRPr="008A4627">
        <w:rPr>
          <w:color w:val="000000" w:themeColor="text1"/>
        </w:rPr>
        <w:t xml:space="preserve"> should be reviewed by the full IRB</w:t>
      </w:r>
    </w:p>
    <w:p w:rsidR="001E5EEC" w:rsidRDefault="001E5EEC" w:rsidP="001E5EEC">
      <w:pPr>
        <w:spacing w:after="0" w:line="240" w:lineRule="auto"/>
        <w:rPr>
          <w:color w:val="000000" w:themeColor="text1"/>
        </w:rPr>
      </w:pPr>
      <w:r>
        <w:rPr>
          <w:color w:val="000000" w:themeColor="text1"/>
        </w:rPr>
        <w:tab/>
        <w:t>Reason for full board review</w:t>
      </w:r>
      <w:r w:rsidR="006C56CF">
        <w:rPr>
          <w:color w:val="000000" w:themeColor="text1"/>
        </w:rPr>
        <w:t>:</w:t>
      </w:r>
      <w:r>
        <w:rPr>
          <w:color w:val="000000" w:themeColor="text1"/>
        </w:rPr>
        <w:t xml:space="preserve"> </w:t>
      </w:r>
      <w:sdt>
        <w:sdtPr>
          <w:rPr>
            <w:color w:val="000000" w:themeColor="text1"/>
          </w:rPr>
          <w:id w:val="-59554055"/>
          <w:placeholder>
            <w:docPart w:val="DefaultPlaceholder_1082065158"/>
          </w:placeholder>
          <w:showingPlcHdr/>
        </w:sdtPr>
        <w:sdtEndPr/>
        <w:sdtContent>
          <w:r w:rsidRPr="001E5EEC">
            <w:rPr>
              <w:rStyle w:val="PlaceholderText"/>
              <w:color w:val="4F81BD" w:themeColor="accent1"/>
            </w:rPr>
            <w:t>Click here to enter text.</w:t>
          </w:r>
        </w:sdtContent>
      </w:sdt>
    </w:p>
    <w:p w:rsidR="001E5EEC" w:rsidRDefault="000F7E6A" w:rsidP="001E5EEC">
      <w:pPr>
        <w:spacing w:after="0" w:line="240" w:lineRule="auto"/>
        <w:rPr>
          <w:color w:val="000000" w:themeColor="text1"/>
        </w:rPr>
      </w:pPr>
      <w:sdt>
        <w:sdtPr>
          <w:rPr>
            <w:color w:val="000000" w:themeColor="text1"/>
          </w:rPr>
          <w:id w:val="2028132049"/>
          <w14:checkbox>
            <w14:checked w14:val="0"/>
            <w14:checkedState w14:val="2612" w14:font="MS Gothic"/>
            <w14:uncheckedState w14:val="2610" w14:font="MS Gothic"/>
          </w14:checkbox>
        </w:sdtPr>
        <w:sdtEndPr/>
        <w:sdtContent>
          <w:r w:rsidR="001E5EEC">
            <w:rPr>
              <w:rFonts w:ascii="MS Gothic" w:eastAsia="MS Gothic" w:hAnsi="MS Gothic" w:hint="eastAsia"/>
              <w:color w:val="000000" w:themeColor="text1"/>
            </w:rPr>
            <w:t>☐</w:t>
          </w:r>
        </w:sdtContent>
      </w:sdt>
      <w:r w:rsidR="001E5EEC">
        <w:rPr>
          <w:color w:val="000000" w:themeColor="text1"/>
        </w:rPr>
        <w:t xml:space="preserve"> The activity </w:t>
      </w:r>
      <w:r w:rsidR="001E5EEC" w:rsidRPr="0076040A">
        <w:rPr>
          <w:color w:val="000000" w:themeColor="text1"/>
          <w:u w:val="single"/>
        </w:rPr>
        <w:t>is appropriate for expedited review</w:t>
      </w:r>
      <w:r w:rsidR="001E5EEC">
        <w:rPr>
          <w:color w:val="000000" w:themeColor="text1"/>
          <w:u w:val="single"/>
        </w:rPr>
        <w:t xml:space="preserve"> and the </w:t>
      </w:r>
      <w:r w:rsidR="006C56CF">
        <w:rPr>
          <w:color w:val="000000" w:themeColor="text1"/>
          <w:u w:val="single"/>
        </w:rPr>
        <w:t xml:space="preserve">review </w:t>
      </w:r>
      <w:r w:rsidR="001E5EEC">
        <w:rPr>
          <w:color w:val="000000" w:themeColor="text1"/>
          <w:u w:val="single"/>
        </w:rPr>
        <w:t>category is checked above.</w:t>
      </w:r>
      <w:r w:rsidR="001E5EEC">
        <w:rPr>
          <w:color w:val="000000" w:themeColor="text1"/>
        </w:rPr>
        <w:t xml:space="preserve"> </w:t>
      </w:r>
    </w:p>
    <w:p w:rsidR="006C56CF" w:rsidRDefault="006C56CF"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Funding Source</w:t>
      </w:r>
    </w:p>
    <w:p w:rsidR="006C56CF" w:rsidRDefault="006C56CF" w:rsidP="006C56CF">
      <w:pPr>
        <w:pStyle w:val="ListParagraph"/>
        <w:spacing w:before="240" w:after="0" w:line="240" w:lineRule="auto"/>
        <w:rPr>
          <w:color w:val="000000" w:themeColor="text1"/>
        </w:rPr>
      </w:pPr>
      <w:r>
        <w:rPr>
          <w:color w:val="000000" w:themeColor="text1"/>
        </w:rPr>
        <w:t xml:space="preserve">If the study is funded in whole or part by </w:t>
      </w:r>
      <w:r w:rsidR="00A61D30">
        <w:rPr>
          <w:color w:val="000000" w:themeColor="text1"/>
        </w:rPr>
        <w:t>one</w:t>
      </w:r>
      <w:r>
        <w:rPr>
          <w:color w:val="000000" w:themeColor="text1"/>
        </w:rPr>
        <w:t xml:space="preserve"> of the following federal departments, see Guidance Document(s) for additional review requirements.</w:t>
      </w:r>
    </w:p>
    <w:p w:rsidR="006C56CF" w:rsidRDefault="006C56CF" w:rsidP="006C56CF">
      <w:pPr>
        <w:pStyle w:val="ListParagraph"/>
        <w:spacing w:before="240" w:after="0" w:line="240" w:lineRule="auto"/>
        <w:rPr>
          <w:color w:val="000000" w:themeColor="text1"/>
        </w:rPr>
      </w:pPr>
    </w:p>
    <w:p w:rsidR="006C56CF" w:rsidRDefault="000F7E6A" w:rsidP="006C56CF">
      <w:pPr>
        <w:pStyle w:val="ListParagraph"/>
        <w:spacing w:before="240" w:after="0" w:line="240" w:lineRule="auto"/>
        <w:rPr>
          <w:color w:val="000000" w:themeColor="text1"/>
        </w:rPr>
      </w:pPr>
      <w:sdt>
        <w:sdtPr>
          <w:rPr>
            <w:color w:val="000000" w:themeColor="text1"/>
          </w:rPr>
          <w:id w:val="1655868696"/>
          <w14:checkbox>
            <w14:checked w14:val="0"/>
            <w14:checkedState w14:val="2612" w14:font="MS Gothic"/>
            <w14:uncheckedState w14:val="2610" w14:font="MS Gothic"/>
          </w14:checkbox>
        </w:sdtPr>
        <w:sdtEndPr/>
        <w:sdtContent>
          <w:r w:rsidR="006C56CF">
            <w:rPr>
              <w:rFonts w:ascii="MS Gothic" w:eastAsia="MS Gothic" w:hAnsi="MS Gothic" w:hint="eastAsia"/>
              <w:color w:val="000000" w:themeColor="text1"/>
            </w:rPr>
            <w:t>☐</w:t>
          </w:r>
        </w:sdtContent>
      </w:sdt>
      <w:r w:rsidR="006C56CF">
        <w:rPr>
          <w:color w:val="000000" w:themeColor="text1"/>
        </w:rPr>
        <w:t xml:space="preserve">  </w:t>
      </w:r>
      <w:r w:rsidR="006C56CF" w:rsidRPr="006C56CF">
        <w:rPr>
          <w:color w:val="000000" w:themeColor="text1"/>
        </w:rPr>
        <w:t>U.S. Department of Justice (DOJ) including the National Institute of Justice</w:t>
      </w:r>
    </w:p>
    <w:p w:rsidR="006C56CF" w:rsidRDefault="000F7E6A" w:rsidP="006C56CF">
      <w:pPr>
        <w:pStyle w:val="ListParagraph"/>
        <w:spacing w:before="240" w:after="0" w:line="240" w:lineRule="auto"/>
        <w:rPr>
          <w:color w:val="000000" w:themeColor="text1"/>
        </w:rPr>
      </w:pPr>
      <w:sdt>
        <w:sdtPr>
          <w:rPr>
            <w:color w:val="000000" w:themeColor="text1"/>
          </w:rPr>
          <w:id w:val="579877861"/>
          <w14:checkbox>
            <w14:checked w14:val="0"/>
            <w14:checkedState w14:val="2612" w14:font="MS Gothic"/>
            <w14:uncheckedState w14:val="2610" w14:font="MS Gothic"/>
          </w14:checkbox>
        </w:sdtPr>
        <w:sdtEndPr/>
        <w:sdtContent>
          <w:r w:rsidR="006C56CF">
            <w:rPr>
              <w:rFonts w:ascii="MS Gothic" w:eastAsia="MS Gothic" w:hAnsi="MS Gothic" w:hint="eastAsia"/>
              <w:color w:val="000000" w:themeColor="text1"/>
            </w:rPr>
            <w:t>☐</w:t>
          </w:r>
        </w:sdtContent>
      </w:sdt>
      <w:r w:rsidR="006C56CF">
        <w:rPr>
          <w:color w:val="000000" w:themeColor="text1"/>
        </w:rPr>
        <w:t xml:space="preserve">  </w:t>
      </w:r>
      <w:r w:rsidR="006C56CF" w:rsidRPr="006C56CF">
        <w:rPr>
          <w:color w:val="000000" w:themeColor="text1"/>
        </w:rPr>
        <w:t>U.S. Department of Education (DOE)</w:t>
      </w:r>
    </w:p>
    <w:p w:rsidR="006C56CF" w:rsidRDefault="000F7E6A" w:rsidP="006C56CF">
      <w:pPr>
        <w:pStyle w:val="ListParagraph"/>
        <w:spacing w:before="240" w:after="0" w:line="240" w:lineRule="auto"/>
        <w:rPr>
          <w:color w:val="000000" w:themeColor="text1"/>
        </w:rPr>
      </w:pPr>
      <w:sdt>
        <w:sdtPr>
          <w:id w:val="162436070"/>
          <w14:checkbox>
            <w14:checked w14:val="0"/>
            <w14:checkedState w14:val="2612" w14:font="MS Gothic"/>
            <w14:uncheckedState w14:val="2610" w14:font="MS Gothic"/>
          </w14:checkbox>
        </w:sdtPr>
        <w:sdtEndPr/>
        <w:sdtContent>
          <w:r w:rsidR="006C56CF">
            <w:rPr>
              <w:rFonts w:ascii="MS Gothic" w:eastAsia="MS Gothic" w:hAnsi="MS Gothic" w:hint="eastAsia"/>
            </w:rPr>
            <w:t>☐</w:t>
          </w:r>
        </w:sdtContent>
      </w:sdt>
      <w:r w:rsidR="006C56CF">
        <w:t xml:space="preserve">  National Institute on Disability and Rehabilitation Research (NIDRR)</w:t>
      </w:r>
    </w:p>
    <w:p w:rsidR="006C56CF" w:rsidRPr="006C56CF" w:rsidRDefault="006C56CF" w:rsidP="006C56CF">
      <w:pPr>
        <w:pStyle w:val="ListParagraph"/>
        <w:spacing w:before="240" w:after="0" w:line="240" w:lineRule="auto"/>
        <w:rPr>
          <w:color w:val="000000" w:themeColor="text1"/>
        </w:rPr>
      </w:pPr>
    </w:p>
    <w:p w:rsidR="008A4627"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sidRPr="00532009">
        <w:rPr>
          <w:caps/>
          <w:color w:val="000000" w:themeColor="text1"/>
          <w:u w:val="single" w:color="000000" w:themeColor="text1"/>
        </w:rPr>
        <w:t xml:space="preserve">Assessment of </w:t>
      </w:r>
      <w:r w:rsidR="008A4627" w:rsidRPr="00532009">
        <w:rPr>
          <w:caps/>
          <w:color w:val="000000" w:themeColor="text1"/>
          <w:u w:val="single" w:color="000000" w:themeColor="text1"/>
        </w:rPr>
        <w:t xml:space="preserve">Protocol </w:t>
      </w:r>
    </w:p>
    <w:p w:rsidR="003A4DA4" w:rsidRDefault="003A4DA4" w:rsidP="003A4DA4">
      <w:pPr>
        <w:pStyle w:val="ListParagraph"/>
        <w:spacing w:before="240" w:after="0" w:line="240" w:lineRule="auto"/>
        <w:ind w:left="0"/>
        <w:rPr>
          <w:caps/>
          <w:color w:val="000000" w:themeColor="text1"/>
          <w:u w:val="single" w:color="000000" w:themeColor="text1"/>
        </w:rPr>
      </w:pPr>
    </w:p>
    <w:tbl>
      <w:tblPr>
        <w:tblStyle w:val="TableGrid"/>
        <w:tblW w:w="9000" w:type="dxa"/>
        <w:tblInd w:w="468" w:type="dxa"/>
        <w:tblBorders>
          <w:left w:val="none" w:sz="0" w:space="0" w:color="auto"/>
          <w:right w:val="none" w:sz="0" w:space="0" w:color="auto"/>
        </w:tblBorders>
        <w:tblLook w:val="04A0" w:firstRow="1" w:lastRow="0" w:firstColumn="1" w:lastColumn="0" w:noHBand="0" w:noVBand="1"/>
      </w:tblPr>
      <w:tblGrid>
        <w:gridCol w:w="675"/>
        <w:gridCol w:w="675"/>
        <w:gridCol w:w="7650"/>
      </w:tblGrid>
      <w:tr w:rsidR="00F45737" w:rsidTr="00F45737">
        <w:tc>
          <w:tcPr>
            <w:tcW w:w="9000" w:type="dxa"/>
            <w:gridSpan w:val="3"/>
          </w:tcPr>
          <w:p w:rsidR="00F45737" w:rsidRPr="003A4DA4" w:rsidRDefault="00F45737" w:rsidP="003A4DA4">
            <w:pPr>
              <w:spacing w:before="240"/>
              <w:rPr>
                <w:color w:val="000000" w:themeColor="text1"/>
              </w:rPr>
            </w:pPr>
            <w:r w:rsidRPr="00F45737">
              <w:rPr>
                <w:color w:val="000000" w:themeColor="text1"/>
              </w:rPr>
              <w:t>Is the proposed research scientifically sound?</w:t>
            </w:r>
          </w:p>
        </w:tc>
      </w:tr>
      <w:tr w:rsidR="003A4DA4" w:rsidTr="00F45737">
        <w:tc>
          <w:tcPr>
            <w:tcW w:w="675" w:type="dxa"/>
          </w:tcPr>
          <w:p w:rsidR="003A4DA4" w:rsidRDefault="003A4DA4" w:rsidP="003A4DA4">
            <w:pPr>
              <w:spacing w:before="240"/>
              <w:rPr>
                <w:caps/>
                <w:color w:val="000000" w:themeColor="text1"/>
              </w:rPr>
            </w:pPr>
            <w:r>
              <w:rPr>
                <w:caps/>
                <w:color w:val="000000" w:themeColor="text1"/>
              </w:rPr>
              <w:t>Yes</w:t>
            </w:r>
          </w:p>
        </w:tc>
        <w:tc>
          <w:tcPr>
            <w:tcW w:w="675" w:type="dxa"/>
          </w:tcPr>
          <w:p w:rsidR="003A4DA4" w:rsidRDefault="003A4DA4" w:rsidP="003A4DA4">
            <w:pPr>
              <w:spacing w:before="240"/>
              <w:rPr>
                <w:caps/>
                <w:color w:val="000000" w:themeColor="text1"/>
              </w:rPr>
            </w:pPr>
            <w:r>
              <w:rPr>
                <w:caps/>
                <w:color w:val="000000" w:themeColor="text1"/>
              </w:rPr>
              <w:t>No</w:t>
            </w:r>
          </w:p>
        </w:tc>
        <w:tc>
          <w:tcPr>
            <w:tcW w:w="7650" w:type="dxa"/>
          </w:tcPr>
          <w:p w:rsidR="003A4DA4" w:rsidRPr="003A4DA4" w:rsidRDefault="003A4DA4" w:rsidP="003A4DA4">
            <w:pPr>
              <w:spacing w:before="240"/>
              <w:rPr>
                <w:color w:val="000000" w:themeColor="text1"/>
              </w:rPr>
            </w:pPr>
            <w:r w:rsidRPr="003A4DA4">
              <w:rPr>
                <w:color w:val="000000" w:themeColor="text1"/>
              </w:rPr>
              <w:t>Scientific review criteria</w:t>
            </w:r>
          </w:p>
        </w:tc>
      </w:tr>
      <w:tr w:rsidR="003A4DA4" w:rsidTr="00F45737">
        <w:sdt>
          <w:sdtPr>
            <w:rPr>
              <w:caps/>
              <w:color w:val="000000" w:themeColor="text1"/>
            </w:rPr>
            <w:id w:val="176388936"/>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caps/>
                    <w:color w:val="000000" w:themeColor="text1"/>
                  </w:rPr>
                </w:pPr>
                <w:r>
                  <w:rPr>
                    <w:rFonts w:ascii="MS Gothic" w:eastAsia="MS Gothic" w:hAnsi="MS Gothic" w:hint="eastAsia"/>
                    <w:caps/>
                    <w:color w:val="000000" w:themeColor="text1"/>
                  </w:rPr>
                  <w:t>☐</w:t>
                </w:r>
              </w:p>
            </w:tc>
          </w:sdtContent>
        </w:sdt>
        <w:sdt>
          <w:sdtPr>
            <w:rPr>
              <w:caps/>
              <w:color w:val="000000" w:themeColor="text1"/>
            </w:rPr>
            <w:id w:val="-1033879928"/>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caps/>
                    <w:color w:val="000000" w:themeColor="text1"/>
                  </w:rPr>
                </w:pPr>
                <w:r>
                  <w:rPr>
                    <w:rFonts w:ascii="MS Gothic" w:eastAsia="MS Gothic" w:hAnsi="MS Gothic" w:hint="eastAsia"/>
                    <w:caps/>
                    <w:color w:val="000000" w:themeColor="text1"/>
                  </w:rPr>
                  <w:t>☐</w:t>
                </w:r>
              </w:p>
            </w:tc>
          </w:sdtContent>
        </w:sdt>
        <w:tc>
          <w:tcPr>
            <w:tcW w:w="7650" w:type="dxa"/>
          </w:tcPr>
          <w:p w:rsidR="003A4DA4" w:rsidRPr="003A4DA4" w:rsidRDefault="003A4DA4" w:rsidP="00F45737">
            <w:pPr>
              <w:spacing w:before="240"/>
              <w:rPr>
                <w:color w:val="000000" w:themeColor="text1"/>
              </w:rPr>
            </w:pPr>
            <w:r>
              <w:rPr>
                <w:color w:val="000000" w:themeColor="text1"/>
              </w:rPr>
              <w:t>The protocol lays out a research proposal which is scientifically sound or has scholarly merit</w:t>
            </w:r>
            <w:r w:rsidR="00F45737">
              <w:rPr>
                <w:color w:val="000000" w:themeColor="text1"/>
              </w:rPr>
              <w:t>?</w:t>
            </w:r>
          </w:p>
        </w:tc>
      </w:tr>
      <w:tr w:rsidR="003A4DA4" w:rsidTr="00F45737">
        <w:sdt>
          <w:sdtPr>
            <w:rPr>
              <w:rFonts w:ascii="MS Gothic" w:eastAsia="MS Gothic" w:hAnsi="MS Gothic" w:hint="eastAsia"/>
              <w:caps/>
              <w:color w:val="000000" w:themeColor="text1"/>
            </w:rPr>
            <w:id w:val="1952131158"/>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sdt>
          <w:sdtPr>
            <w:rPr>
              <w:rFonts w:ascii="MS Gothic" w:eastAsia="MS Gothic" w:hAnsi="MS Gothic" w:hint="eastAsia"/>
              <w:caps/>
              <w:color w:val="000000" w:themeColor="text1"/>
            </w:rPr>
            <w:id w:val="-988779051"/>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tc>
          <w:tcPr>
            <w:tcW w:w="7650" w:type="dxa"/>
          </w:tcPr>
          <w:p w:rsidR="003A4DA4" w:rsidRDefault="003A4DA4" w:rsidP="003A4DA4">
            <w:pPr>
              <w:spacing w:before="240"/>
              <w:rPr>
                <w:color w:val="000000" w:themeColor="text1"/>
              </w:rPr>
            </w:pPr>
            <w:r>
              <w:rPr>
                <w:color w:val="000000" w:themeColor="text1"/>
              </w:rPr>
              <w:t>The research is likely to answer its proposed research question or hypothesis</w:t>
            </w:r>
            <w:r w:rsidR="00F45737">
              <w:rPr>
                <w:color w:val="000000" w:themeColor="text1"/>
              </w:rPr>
              <w:t>?</w:t>
            </w:r>
          </w:p>
        </w:tc>
      </w:tr>
      <w:tr w:rsidR="003A4DA4" w:rsidTr="00F45737">
        <w:sdt>
          <w:sdtPr>
            <w:rPr>
              <w:rFonts w:ascii="MS Gothic" w:eastAsia="MS Gothic" w:hAnsi="MS Gothic" w:hint="eastAsia"/>
              <w:caps/>
              <w:color w:val="000000" w:themeColor="text1"/>
            </w:rPr>
            <w:id w:val="1446963037"/>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sdt>
          <w:sdtPr>
            <w:rPr>
              <w:rFonts w:ascii="MS Gothic" w:eastAsia="MS Gothic" w:hAnsi="MS Gothic" w:hint="eastAsia"/>
              <w:caps/>
              <w:color w:val="000000" w:themeColor="text1"/>
            </w:rPr>
            <w:id w:val="1476181933"/>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tc>
          <w:tcPr>
            <w:tcW w:w="7650" w:type="dxa"/>
          </w:tcPr>
          <w:p w:rsidR="003A4DA4" w:rsidRDefault="003A4DA4" w:rsidP="00F45737">
            <w:pPr>
              <w:spacing w:before="240"/>
              <w:rPr>
                <w:color w:val="000000" w:themeColor="text1"/>
              </w:rPr>
            </w:pPr>
            <w:r>
              <w:rPr>
                <w:color w:val="000000" w:themeColor="text1"/>
              </w:rPr>
              <w:t>The available background information supports the appropriateness and adequacy of the proposed research</w:t>
            </w:r>
            <w:r w:rsidR="00F45737">
              <w:rPr>
                <w:color w:val="000000" w:themeColor="text1"/>
              </w:rPr>
              <w:t>?</w:t>
            </w:r>
          </w:p>
        </w:tc>
      </w:tr>
      <w:tr w:rsidR="003A4DA4" w:rsidTr="00F45737">
        <w:sdt>
          <w:sdtPr>
            <w:rPr>
              <w:rFonts w:ascii="MS Gothic" w:eastAsia="MS Gothic" w:hAnsi="MS Gothic" w:hint="eastAsia"/>
              <w:caps/>
              <w:color w:val="000000" w:themeColor="text1"/>
            </w:rPr>
            <w:id w:val="-692222403"/>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sdt>
          <w:sdtPr>
            <w:rPr>
              <w:rFonts w:ascii="MS Gothic" w:eastAsia="MS Gothic" w:hAnsi="MS Gothic" w:hint="eastAsia"/>
              <w:caps/>
              <w:color w:val="000000" w:themeColor="text1"/>
            </w:rPr>
            <w:id w:val="970024494"/>
            <w14:checkbox>
              <w14:checked w14:val="0"/>
              <w14:checkedState w14:val="2612" w14:font="MS Gothic"/>
              <w14:uncheckedState w14:val="2610" w14:font="MS Gothic"/>
            </w14:checkbox>
          </w:sdtPr>
          <w:sdtEndPr/>
          <w:sdtContent>
            <w:tc>
              <w:tcPr>
                <w:tcW w:w="675" w:type="dxa"/>
              </w:tcPr>
              <w:p w:rsidR="003A4DA4" w:rsidRDefault="003A4DA4"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tc>
          <w:tcPr>
            <w:tcW w:w="7650" w:type="dxa"/>
          </w:tcPr>
          <w:p w:rsidR="003A4DA4" w:rsidRDefault="003A4DA4" w:rsidP="00F45737">
            <w:pPr>
              <w:spacing w:before="240"/>
              <w:rPr>
                <w:color w:val="000000" w:themeColor="text1"/>
              </w:rPr>
            </w:pPr>
            <w:r>
              <w:rPr>
                <w:color w:val="000000" w:themeColor="text1"/>
              </w:rPr>
              <w:t>The sample size and population is appropriate for the proposed research</w:t>
            </w:r>
            <w:r w:rsidR="00F45737">
              <w:rPr>
                <w:color w:val="000000" w:themeColor="text1"/>
              </w:rPr>
              <w:t>?</w:t>
            </w:r>
          </w:p>
        </w:tc>
      </w:tr>
      <w:tr w:rsidR="003A4DA4" w:rsidTr="00F45737">
        <w:sdt>
          <w:sdtPr>
            <w:rPr>
              <w:rFonts w:ascii="MS Gothic" w:eastAsia="MS Gothic" w:hAnsi="MS Gothic" w:hint="eastAsia"/>
              <w:caps/>
              <w:color w:val="000000" w:themeColor="text1"/>
            </w:rPr>
            <w:id w:val="1267188803"/>
            <w14:checkbox>
              <w14:checked w14:val="0"/>
              <w14:checkedState w14:val="2612" w14:font="MS Gothic"/>
              <w14:uncheckedState w14:val="2610" w14:font="MS Gothic"/>
            </w14:checkbox>
          </w:sdtPr>
          <w:sdtEndPr/>
          <w:sdtContent>
            <w:tc>
              <w:tcPr>
                <w:tcW w:w="675" w:type="dxa"/>
              </w:tcPr>
              <w:p w:rsidR="003A4DA4" w:rsidRDefault="00F45737"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sdt>
          <w:sdtPr>
            <w:rPr>
              <w:rFonts w:ascii="MS Gothic" w:eastAsia="MS Gothic" w:hAnsi="MS Gothic" w:hint="eastAsia"/>
              <w:caps/>
              <w:color w:val="000000" w:themeColor="text1"/>
            </w:rPr>
            <w:id w:val="-1667156957"/>
            <w14:checkbox>
              <w14:checked w14:val="0"/>
              <w14:checkedState w14:val="2612" w14:font="MS Gothic"/>
              <w14:uncheckedState w14:val="2610" w14:font="MS Gothic"/>
            </w14:checkbox>
          </w:sdtPr>
          <w:sdtEndPr/>
          <w:sdtContent>
            <w:tc>
              <w:tcPr>
                <w:tcW w:w="675" w:type="dxa"/>
              </w:tcPr>
              <w:p w:rsidR="003A4DA4" w:rsidRDefault="00F45737"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tc>
          <w:tcPr>
            <w:tcW w:w="7650" w:type="dxa"/>
          </w:tcPr>
          <w:p w:rsidR="003A4DA4" w:rsidRDefault="00F45737" w:rsidP="00F45737">
            <w:pPr>
              <w:spacing w:before="240"/>
              <w:rPr>
                <w:color w:val="000000" w:themeColor="text1"/>
              </w:rPr>
            </w:pPr>
            <w:r>
              <w:rPr>
                <w:color w:val="000000" w:themeColor="text1"/>
              </w:rPr>
              <w:t>Adequate time, resources, staffing, etc. exist for the safe and appropriate conduct of this research?</w:t>
            </w:r>
          </w:p>
        </w:tc>
      </w:tr>
      <w:tr w:rsidR="00F45737" w:rsidTr="00F45737">
        <w:sdt>
          <w:sdtPr>
            <w:rPr>
              <w:rFonts w:ascii="MS Gothic" w:eastAsia="MS Gothic" w:hAnsi="MS Gothic" w:hint="eastAsia"/>
              <w:caps/>
              <w:color w:val="000000" w:themeColor="text1"/>
            </w:rPr>
            <w:id w:val="2007632020"/>
            <w14:checkbox>
              <w14:checked w14:val="0"/>
              <w14:checkedState w14:val="2612" w14:font="MS Gothic"/>
              <w14:uncheckedState w14:val="2610" w14:font="MS Gothic"/>
            </w14:checkbox>
          </w:sdtPr>
          <w:sdtEndPr/>
          <w:sdtContent>
            <w:tc>
              <w:tcPr>
                <w:tcW w:w="675" w:type="dxa"/>
              </w:tcPr>
              <w:p w:rsidR="00F45737" w:rsidRDefault="00F45737"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sdt>
          <w:sdtPr>
            <w:rPr>
              <w:rFonts w:ascii="MS Gothic" w:eastAsia="MS Gothic" w:hAnsi="MS Gothic" w:hint="eastAsia"/>
              <w:caps/>
              <w:color w:val="000000" w:themeColor="text1"/>
            </w:rPr>
            <w:id w:val="1645777700"/>
            <w14:checkbox>
              <w14:checked w14:val="0"/>
              <w14:checkedState w14:val="2612" w14:font="MS Gothic"/>
              <w14:uncheckedState w14:val="2610" w14:font="MS Gothic"/>
            </w14:checkbox>
          </w:sdtPr>
          <w:sdtEndPr/>
          <w:sdtContent>
            <w:tc>
              <w:tcPr>
                <w:tcW w:w="675" w:type="dxa"/>
              </w:tcPr>
              <w:p w:rsidR="00F45737" w:rsidRDefault="00F45737" w:rsidP="003A4DA4">
                <w:pPr>
                  <w:spacing w:before="240"/>
                  <w:rPr>
                    <w:rFonts w:ascii="MS Gothic" w:eastAsia="MS Gothic" w:hAnsi="MS Gothic"/>
                    <w:caps/>
                    <w:color w:val="000000" w:themeColor="text1"/>
                  </w:rPr>
                </w:pPr>
                <w:r>
                  <w:rPr>
                    <w:rFonts w:ascii="MS Gothic" w:eastAsia="MS Gothic" w:hAnsi="MS Gothic" w:hint="eastAsia"/>
                    <w:caps/>
                    <w:color w:val="000000" w:themeColor="text1"/>
                  </w:rPr>
                  <w:t>☐</w:t>
                </w:r>
              </w:p>
            </w:tc>
          </w:sdtContent>
        </w:sdt>
        <w:tc>
          <w:tcPr>
            <w:tcW w:w="7650" w:type="dxa"/>
          </w:tcPr>
          <w:p w:rsidR="00F45737" w:rsidRDefault="00F45737" w:rsidP="00F45737">
            <w:pPr>
              <w:spacing w:before="240"/>
              <w:rPr>
                <w:color w:val="000000" w:themeColor="text1"/>
              </w:rPr>
            </w:pPr>
            <w:r w:rsidRPr="00F45737">
              <w:rPr>
                <w:color w:val="000000" w:themeColor="text1"/>
              </w:rPr>
              <w:t>Will the research design yield useful data?</w:t>
            </w:r>
          </w:p>
        </w:tc>
      </w:tr>
      <w:tr w:rsidR="00BD6BF2" w:rsidTr="008F50E1">
        <w:tc>
          <w:tcPr>
            <w:tcW w:w="9000" w:type="dxa"/>
            <w:gridSpan w:val="3"/>
          </w:tcPr>
          <w:p w:rsidR="00BD6BF2" w:rsidRDefault="00BD6BF2" w:rsidP="00F45737">
            <w:pPr>
              <w:spacing w:before="240"/>
              <w:rPr>
                <w:color w:val="000000" w:themeColor="text1"/>
              </w:rPr>
            </w:pPr>
            <w:r>
              <w:rPr>
                <w:color w:val="000000" w:themeColor="text1"/>
              </w:rPr>
              <w:t>Other observations about scientific soundness of the protocol?</w:t>
            </w:r>
          </w:p>
          <w:sdt>
            <w:sdtPr>
              <w:rPr>
                <w:color w:val="000000" w:themeColor="text1"/>
              </w:rPr>
              <w:id w:val="841437386"/>
              <w:placeholder>
                <w:docPart w:val="DefaultPlaceholder_1082065158"/>
              </w:placeholder>
              <w:showingPlcHdr/>
            </w:sdtPr>
            <w:sdtEndPr/>
            <w:sdtContent>
              <w:p w:rsidR="00BD6BF2" w:rsidRPr="00F45737" w:rsidRDefault="00BD6BF2" w:rsidP="00F45737">
                <w:pPr>
                  <w:spacing w:before="240"/>
                  <w:rPr>
                    <w:color w:val="000000" w:themeColor="text1"/>
                  </w:rPr>
                </w:pPr>
                <w:r w:rsidRPr="00BD6BF2">
                  <w:rPr>
                    <w:rStyle w:val="PlaceholderText"/>
                    <w:color w:val="4F81BD" w:themeColor="accent1"/>
                  </w:rPr>
                  <w:t>Click here to enter text.</w:t>
                </w:r>
              </w:p>
            </w:sdtContent>
          </w:sdt>
        </w:tc>
      </w:tr>
    </w:tbl>
    <w:p w:rsidR="00673E21" w:rsidRPr="00673E21" w:rsidRDefault="00673E21" w:rsidP="00673E21">
      <w:pPr>
        <w:pStyle w:val="ListParagraph"/>
        <w:rPr>
          <w:caps/>
          <w:color w:val="000000" w:themeColor="text1"/>
        </w:rPr>
      </w:pPr>
    </w:p>
    <w:p w:rsidR="00673E21" w:rsidRPr="00532009" w:rsidRDefault="00673E21" w:rsidP="00673E21">
      <w:pPr>
        <w:pStyle w:val="ListParagraph"/>
        <w:spacing w:before="240" w:after="0" w:line="240" w:lineRule="auto"/>
        <w:ind w:left="1440"/>
        <w:rPr>
          <w:caps/>
          <w:color w:val="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sidRPr="00532009">
        <w:rPr>
          <w:caps/>
          <w:color w:val="000000" w:themeColor="text1"/>
          <w:u w:val="single" w:color="000000" w:themeColor="text1"/>
        </w:rPr>
        <w:t>ASSESSMENT OF SUBJECT POPULATION/RECRUITMENT</w:t>
      </w:r>
    </w:p>
    <w:p w:rsidR="00673E21" w:rsidRDefault="00673E21" w:rsidP="00673E21">
      <w:pPr>
        <w:pStyle w:val="ListParagraph"/>
        <w:numPr>
          <w:ilvl w:val="1"/>
          <w:numId w:val="5"/>
        </w:numPr>
        <w:spacing w:before="240" w:after="0" w:line="240" w:lineRule="auto"/>
        <w:rPr>
          <w:color w:val="000000" w:themeColor="text1"/>
        </w:rPr>
      </w:pPr>
      <w:r w:rsidRPr="00673E21">
        <w:rPr>
          <w:color w:val="000000" w:themeColor="text1"/>
        </w:rPr>
        <w:t>Is enrollment of subject</w:t>
      </w:r>
      <w:r>
        <w:rPr>
          <w:color w:val="000000" w:themeColor="text1"/>
        </w:rPr>
        <w:t>s equitable?</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208033003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87885405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Default="00673E21" w:rsidP="00673E21">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Is the subject population appropriate for the research?</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52294442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34366600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5C102F">
      <w:pPr>
        <w:pStyle w:val="ListParagraph"/>
        <w:ind w:left="108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Are there any vulnerable populations?</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153803455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19384179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Default="00673E21" w:rsidP="00673E21">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If applicable, are appropriate safeguards in place for vulnerable populations?</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35585573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13024138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 xml:space="preserve">Is recruitment non-coercive and consistent with all regulations, laws and </w:t>
      </w:r>
      <w:r w:rsidR="00F45737">
        <w:rPr>
          <w:color w:val="000000" w:themeColor="text1"/>
        </w:rPr>
        <w:t>VDSS guidance documents</w:t>
      </w:r>
      <w:r>
        <w:rPr>
          <w:color w:val="000000" w:themeColor="text1"/>
        </w:rPr>
        <w:t>?</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68321314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92684702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spacing w:before="240" w:after="0" w:line="240" w:lineRule="auto"/>
        <w:ind w:left="1440"/>
        <w:rPr>
          <w:color w:val="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Assessment of risk</w:t>
      </w:r>
    </w:p>
    <w:p w:rsidR="00673E21" w:rsidRDefault="00673E21" w:rsidP="00673E21">
      <w:pPr>
        <w:pStyle w:val="ListParagraph"/>
        <w:numPr>
          <w:ilvl w:val="1"/>
          <w:numId w:val="5"/>
        </w:numPr>
        <w:spacing w:before="240" w:after="0" w:line="240" w:lineRule="auto"/>
        <w:rPr>
          <w:color w:val="000000" w:themeColor="text1"/>
        </w:rPr>
      </w:pPr>
      <w:r w:rsidRPr="00673E21">
        <w:rPr>
          <w:color w:val="000000" w:themeColor="text1"/>
        </w:rPr>
        <w:t>Is this research more than minimal risk?</w:t>
      </w:r>
    </w:p>
    <w:p w:rsidR="00673E21" w:rsidRDefault="005C102F" w:rsidP="00673E21">
      <w:pPr>
        <w:pStyle w:val="ListParagraph"/>
        <w:spacing w:before="240" w:after="0" w:line="240" w:lineRule="auto"/>
        <w:ind w:left="1440"/>
        <w:rPr>
          <w:color w:val="000000" w:themeColor="text1"/>
        </w:rPr>
      </w:pPr>
      <w:r>
        <w:rPr>
          <w:color w:val="000000" w:themeColor="text1"/>
        </w:rPr>
        <w:t xml:space="preserve">Yes </w:t>
      </w:r>
      <w:sdt>
        <w:sdtPr>
          <w:rPr>
            <w:color w:val="000000" w:themeColor="text1"/>
          </w:rPr>
          <w:id w:val="172031375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07339545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Default="005C102F" w:rsidP="005C102F">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Are subjects being subjected to unnecessary risks?</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182549926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99757431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spacing w:before="240" w:after="0" w:line="240" w:lineRule="auto"/>
        <w:ind w:left="1440"/>
        <w:rPr>
          <w:color w:val="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minimalization of Risk</w:t>
      </w:r>
    </w:p>
    <w:p w:rsidR="00673E21" w:rsidRPr="00673E21" w:rsidRDefault="00673E21" w:rsidP="00673E21">
      <w:pPr>
        <w:pStyle w:val="ListParagraph"/>
        <w:numPr>
          <w:ilvl w:val="1"/>
          <w:numId w:val="5"/>
        </w:numPr>
        <w:spacing w:before="240" w:after="0" w:line="240" w:lineRule="auto"/>
        <w:rPr>
          <w:caps/>
          <w:color w:val="000000" w:themeColor="text1"/>
          <w:u w:val="single" w:color="000000" w:themeColor="text1"/>
        </w:rPr>
      </w:pPr>
      <w:r>
        <w:rPr>
          <w:color w:val="000000" w:themeColor="text1"/>
        </w:rPr>
        <w:t>Are adequate provisions in place to minimize research risks? (Examples include frequent monitoring, qualified personnel, response to emergency situations)</w:t>
      </w:r>
    </w:p>
    <w:p w:rsidR="005C102F" w:rsidRDefault="005C102F" w:rsidP="005C102F">
      <w:pPr>
        <w:pStyle w:val="ListParagraph"/>
        <w:spacing w:before="240" w:after="0" w:line="240" w:lineRule="auto"/>
        <w:ind w:left="1080"/>
        <w:rPr>
          <w:color w:val="000000" w:themeColor="text1"/>
        </w:rPr>
      </w:pPr>
      <w:r>
        <w:rPr>
          <w:color w:val="000000" w:themeColor="text1"/>
        </w:rPr>
        <w:t xml:space="preserve">Yes </w:t>
      </w:r>
      <w:sdt>
        <w:sdtPr>
          <w:rPr>
            <w:color w:val="000000" w:themeColor="text1"/>
          </w:rPr>
          <w:id w:val="-5469147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72581750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spacing w:before="240" w:after="0" w:line="240" w:lineRule="auto"/>
        <w:ind w:left="1440"/>
        <w:rPr>
          <w:caps/>
          <w:color w:val="000000" w:themeColor="text1"/>
          <w:u w:val="single" w:color="000000" w:themeColor="text1"/>
        </w:rPr>
      </w:pPr>
    </w:p>
    <w:p w:rsidR="00673E21" w:rsidRPr="00673E21" w:rsidRDefault="00673E21" w:rsidP="00673E21">
      <w:pPr>
        <w:pStyle w:val="ListParagraph"/>
        <w:numPr>
          <w:ilvl w:val="1"/>
          <w:numId w:val="5"/>
        </w:numPr>
        <w:spacing w:before="240" w:after="0" w:line="240" w:lineRule="auto"/>
        <w:rPr>
          <w:caps/>
          <w:color w:val="000000" w:themeColor="text1"/>
          <w:u w:val="single" w:color="000000" w:themeColor="text1"/>
        </w:rPr>
      </w:pPr>
      <w:r>
        <w:rPr>
          <w:color w:val="000000" w:themeColor="text1"/>
        </w:rPr>
        <w:t>Does monitoring include a data safety monitoring board? If appropriate</w:t>
      </w:r>
    </w:p>
    <w:p w:rsidR="005C102F" w:rsidRDefault="005C102F" w:rsidP="005C102F">
      <w:pPr>
        <w:pStyle w:val="ListParagraph"/>
        <w:spacing w:before="240" w:after="0" w:line="240" w:lineRule="auto"/>
        <w:ind w:left="1080"/>
        <w:rPr>
          <w:color w:val="000000" w:themeColor="text1"/>
        </w:rPr>
      </w:pPr>
      <w:r>
        <w:rPr>
          <w:color w:val="000000" w:themeColor="text1"/>
        </w:rPr>
        <w:t xml:space="preserve">Yes </w:t>
      </w:r>
      <w:sdt>
        <w:sdtPr>
          <w:rPr>
            <w:color w:val="000000" w:themeColor="text1"/>
          </w:rPr>
          <w:id w:val="-75396876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36796061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rPr>
          <w:caps/>
          <w:color w:val="000000" w:themeColor="text1"/>
          <w:u w:val="single" w:color="000000" w:themeColor="text1"/>
        </w:rPr>
      </w:pPr>
    </w:p>
    <w:p w:rsidR="00673E21" w:rsidRPr="005C102F" w:rsidRDefault="00673E21" w:rsidP="00673E21">
      <w:pPr>
        <w:pStyle w:val="ListParagraph"/>
        <w:numPr>
          <w:ilvl w:val="1"/>
          <w:numId w:val="5"/>
        </w:numPr>
        <w:spacing w:before="240" w:after="0" w:line="240" w:lineRule="auto"/>
        <w:rPr>
          <w:caps/>
          <w:color w:val="000000" w:themeColor="text1"/>
          <w:u w:val="single" w:color="000000" w:themeColor="text1"/>
        </w:rPr>
      </w:pPr>
      <w:r>
        <w:rPr>
          <w:color w:val="000000" w:themeColor="text1"/>
        </w:rPr>
        <w:t>Should this research be periodically reviewed more frequently than once per year?</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4333667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3316836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Default="00673E21" w:rsidP="00673E21">
      <w:pPr>
        <w:pStyle w:val="ListParagraph"/>
        <w:spacing w:before="240" w:after="0" w:line="240" w:lineRule="auto"/>
        <w:ind w:left="1440"/>
        <w:rPr>
          <w:caps/>
          <w:color w:val="000000" w:themeColor="text1"/>
          <w:u w:val="single" w:color="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Assessment of anticipated benefits</w:t>
      </w:r>
    </w:p>
    <w:p w:rsidR="00673E21" w:rsidRDefault="00673E21" w:rsidP="00673E21">
      <w:pPr>
        <w:pStyle w:val="ListParagraph"/>
        <w:numPr>
          <w:ilvl w:val="1"/>
          <w:numId w:val="5"/>
        </w:numPr>
        <w:spacing w:before="240" w:after="0" w:line="240" w:lineRule="auto"/>
        <w:rPr>
          <w:color w:val="000000" w:themeColor="text1"/>
        </w:rPr>
      </w:pPr>
      <w:r w:rsidRPr="00673E21">
        <w:rPr>
          <w:color w:val="000000" w:themeColor="text1"/>
        </w:rPr>
        <w:t>Is there direct benefit to the subject?</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35191717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207962568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Default="00673E21" w:rsidP="00673E21">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Does research provide therapeutic benefit?</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69289006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53819882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673E21" w:rsidRPr="00673E21" w:rsidRDefault="00673E21" w:rsidP="00673E21">
      <w:pPr>
        <w:pStyle w:val="ListParagraph"/>
        <w:rPr>
          <w:color w:val="000000" w:themeColor="text1"/>
        </w:rPr>
      </w:pPr>
    </w:p>
    <w:p w:rsidR="00673E21" w:rsidRDefault="00673E21" w:rsidP="00673E21">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 xml:space="preserve">Does </w:t>
      </w:r>
      <w:r w:rsidR="003A4DA4">
        <w:rPr>
          <w:color w:val="000000" w:themeColor="text1"/>
        </w:rPr>
        <w:t xml:space="preserve">this </w:t>
      </w:r>
      <w:r>
        <w:rPr>
          <w:color w:val="000000" w:themeColor="text1"/>
        </w:rPr>
        <w:t>research primarily benefit society (involves procedures performed for research purposes only without direct benefit to subject)/</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6938914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2947468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C772BE" w:rsidRDefault="00C772BE" w:rsidP="00C772BE">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lastRenderedPageBreak/>
        <w:t>Is compensation offered to subject?</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36325473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37936186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C772BE" w:rsidRPr="00C772BE" w:rsidRDefault="00C772BE" w:rsidP="00C772BE">
      <w:pPr>
        <w:pStyle w:val="ListParagraph"/>
        <w:rPr>
          <w:color w:val="000000" w:themeColor="text1"/>
        </w:rPr>
      </w:pPr>
    </w:p>
    <w:p w:rsidR="00C772BE" w:rsidRDefault="00C772BE" w:rsidP="00C772BE">
      <w:pPr>
        <w:pStyle w:val="ListParagraph"/>
        <w:spacing w:before="240" w:after="0" w:line="240" w:lineRule="auto"/>
        <w:ind w:left="1440"/>
        <w:rPr>
          <w:color w:val="000000" w:themeColor="text1"/>
        </w:rPr>
      </w:pPr>
    </w:p>
    <w:p w:rsidR="00673E21" w:rsidRDefault="00673E21" w:rsidP="00673E21">
      <w:pPr>
        <w:pStyle w:val="ListParagraph"/>
        <w:numPr>
          <w:ilvl w:val="1"/>
          <w:numId w:val="5"/>
        </w:numPr>
        <w:spacing w:before="240" w:after="0" w:line="240" w:lineRule="auto"/>
        <w:rPr>
          <w:color w:val="000000" w:themeColor="text1"/>
        </w:rPr>
      </w:pPr>
      <w:r>
        <w:rPr>
          <w:color w:val="000000" w:themeColor="text1"/>
        </w:rPr>
        <w:t>Do the benefits of this research outweigh the risks?</w:t>
      </w:r>
    </w:p>
    <w:p w:rsidR="005C102F" w:rsidRDefault="005C102F" w:rsidP="005C102F">
      <w:pPr>
        <w:pStyle w:val="ListParagraph"/>
        <w:spacing w:before="240" w:after="0" w:line="240" w:lineRule="auto"/>
        <w:ind w:left="1080" w:firstLine="360"/>
        <w:rPr>
          <w:color w:val="000000" w:themeColor="text1"/>
        </w:rPr>
      </w:pPr>
      <w:r>
        <w:rPr>
          <w:color w:val="000000" w:themeColor="text1"/>
        </w:rPr>
        <w:t xml:space="preserve">Yes </w:t>
      </w:r>
      <w:sdt>
        <w:sdtPr>
          <w:rPr>
            <w:color w:val="000000" w:themeColor="text1"/>
          </w:rPr>
          <w:id w:val="9475276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7787347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Default="005C102F" w:rsidP="005C102F">
      <w:pPr>
        <w:pStyle w:val="ListParagraph"/>
        <w:spacing w:before="240" w:after="0" w:line="240" w:lineRule="auto"/>
        <w:ind w:left="1440"/>
        <w:rPr>
          <w:color w:val="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informed consent</w:t>
      </w:r>
      <w:r w:rsidR="00C772BE">
        <w:rPr>
          <w:caps/>
          <w:color w:val="000000" w:themeColor="text1"/>
          <w:u w:val="single" w:color="000000" w:themeColor="text1"/>
        </w:rPr>
        <w:t xml:space="preserve"> 45 CFR 46.101(b)(5)</w:t>
      </w:r>
    </w:p>
    <w:p w:rsidR="00D16660" w:rsidRDefault="00D16660" w:rsidP="00D16660">
      <w:pPr>
        <w:pStyle w:val="ListParagraph"/>
        <w:spacing w:before="240" w:after="0" w:line="240" w:lineRule="auto"/>
        <w:ind w:left="0"/>
        <w:rPr>
          <w:caps/>
          <w:color w:val="000000" w:themeColor="text1"/>
          <w:u w:val="single" w:color="000000" w:themeColor="text1"/>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94"/>
        <w:gridCol w:w="594"/>
        <w:gridCol w:w="8388"/>
      </w:tblGrid>
      <w:tr w:rsidR="00D16660" w:rsidTr="00D16660">
        <w:tc>
          <w:tcPr>
            <w:tcW w:w="594" w:type="dxa"/>
            <w:vAlign w:val="bottom"/>
          </w:tcPr>
          <w:p w:rsidR="00D16660" w:rsidRPr="00D16660" w:rsidRDefault="00D16660" w:rsidP="00D16660">
            <w:pPr>
              <w:pStyle w:val="ListParagraph"/>
              <w:spacing w:before="240"/>
              <w:ind w:left="0"/>
              <w:rPr>
                <w:color w:val="000000" w:themeColor="text1"/>
              </w:rPr>
            </w:pPr>
            <w:r w:rsidRPr="00D16660">
              <w:rPr>
                <w:color w:val="000000" w:themeColor="text1"/>
              </w:rPr>
              <w:t>Yes</w:t>
            </w:r>
          </w:p>
        </w:tc>
        <w:tc>
          <w:tcPr>
            <w:tcW w:w="594" w:type="dxa"/>
            <w:vAlign w:val="bottom"/>
          </w:tcPr>
          <w:p w:rsidR="00D16660" w:rsidRPr="00D16660" w:rsidRDefault="00D16660" w:rsidP="00D16660">
            <w:pPr>
              <w:pStyle w:val="ListParagraph"/>
              <w:spacing w:before="240"/>
              <w:ind w:left="0"/>
              <w:rPr>
                <w:color w:val="000000" w:themeColor="text1"/>
              </w:rPr>
            </w:pPr>
            <w:r w:rsidRPr="00D16660">
              <w:rPr>
                <w:color w:val="000000" w:themeColor="text1"/>
              </w:rPr>
              <w:t>No</w:t>
            </w:r>
          </w:p>
        </w:tc>
        <w:tc>
          <w:tcPr>
            <w:tcW w:w="8388" w:type="dxa"/>
            <w:vAlign w:val="bottom"/>
          </w:tcPr>
          <w:p w:rsidR="00D16660" w:rsidRPr="00D16660" w:rsidRDefault="00D16660" w:rsidP="00D16660">
            <w:pPr>
              <w:pStyle w:val="ListParagraph"/>
              <w:spacing w:before="240"/>
              <w:ind w:left="0"/>
              <w:rPr>
                <w:color w:val="000000" w:themeColor="text1"/>
              </w:rPr>
            </w:pPr>
            <w:r w:rsidRPr="00D16660">
              <w:rPr>
                <w:color w:val="000000" w:themeColor="text1"/>
              </w:rPr>
              <w:t>Item</w:t>
            </w:r>
          </w:p>
        </w:tc>
      </w:tr>
      <w:tr w:rsidR="00D16660" w:rsidTr="00D16660">
        <w:sdt>
          <w:sdtPr>
            <w:rPr>
              <w:color w:val="000000" w:themeColor="text1"/>
            </w:rPr>
            <w:id w:val="529687182"/>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sdt>
          <w:sdtPr>
            <w:rPr>
              <w:color w:val="000000" w:themeColor="text1"/>
            </w:rPr>
            <w:id w:val="787778435"/>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tc>
          <w:tcPr>
            <w:tcW w:w="8388" w:type="dxa"/>
            <w:vAlign w:val="bottom"/>
          </w:tcPr>
          <w:p w:rsidR="00D16660" w:rsidRPr="00D16660" w:rsidRDefault="00D16660" w:rsidP="00D16660">
            <w:pPr>
              <w:spacing w:before="240"/>
              <w:rPr>
                <w:color w:val="000000" w:themeColor="text1"/>
              </w:rPr>
            </w:pPr>
            <w:r w:rsidRPr="00D16660">
              <w:rPr>
                <w:color w:val="000000" w:themeColor="text1"/>
              </w:rPr>
              <w:t>Is the consent form is written in language likely to be understandable to the subject population?</w:t>
            </w:r>
          </w:p>
        </w:tc>
      </w:tr>
      <w:tr w:rsidR="00D16660" w:rsidTr="00D16660">
        <w:sdt>
          <w:sdtPr>
            <w:rPr>
              <w:color w:val="000000" w:themeColor="text1"/>
            </w:rPr>
            <w:id w:val="1958375126"/>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sdt>
          <w:sdtPr>
            <w:rPr>
              <w:color w:val="000000" w:themeColor="text1"/>
            </w:rPr>
            <w:id w:val="1942258379"/>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tc>
          <w:tcPr>
            <w:tcW w:w="8388" w:type="dxa"/>
            <w:vAlign w:val="bottom"/>
          </w:tcPr>
          <w:p w:rsidR="00D16660" w:rsidRPr="00D16660" w:rsidRDefault="00D16660" w:rsidP="00D16660">
            <w:pPr>
              <w:spacing w:before="240"/>
              <w:rPr>
                <w:color w:val="000000" w:themeColor="text1"/>
              </w:rPr>
            </w:pPr>
            <w:r w:rsidRPr="00D16660">
              <w:rPr>
                <w:color w:val="000000" w:themeColor="text1"/>
              </w:rPr>
              <w:t xml:space="preserve">Will the potential subject be approached for informed consent in an appropriate manner? </w:t>
            </w:r>
          </w:p>
          <w:p w:rsidR="00D16660" w:rsidRPr="00D16660" w:rsidRDefault="00D16660" w:rsidP="00D16660">
            <w:pPr>
              <w:pStyle w:val="ListParagraph"/>
              <w:spacing w:before="240"/>
              <w:ind w:left="0"/>
              <w:rPr>
                <w:color w:val="000000" w:themeColor="text1"/>
              </w:rPr>
            </w:pPr>
            <w:r w:rsidRPr="00D16660">
              <w:rPr>
                <w:color w:val="984806" w:themeColor="accent6" w:themeShade="80"/>
              </w:rPr>
              <w:t>An investigator shall seek such consent only under circumstances that provide the prospective subject or the representative sufficient opportunity to consider whether or not to participate and that minimize the possibility of coercion or undue influence. 45 CFR 46.116</w:t>
            </w:r>
          </w:p>
        </w:tc>
      </w:tr>
      <w:tr w:rsidR="00D16660" w:rsidTr="00D16660">
        <w:sdt>
          <w:sdtPr>
            <w:rPr>
              <w:color w:val="000000" w:themeColor="text1"/>
            </w:rPr>
            <w:id w:val="104400215"/>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sdt>
          <w:sdtPr>
            <w:rPr>
              <w:color w:val="000000" w:themeColor="text1"/>
            </w:rPr>
            <w:id w:val="515053467"/>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tc>
          <w:tcPr>
            <w:tcW w:w="8388" w:type="dxa"/>
            <w:vAlign w:val="bottom"/>
          </w:tcPr>
          <w:p w:rsidR="00D16660" w:rsidRPr="00D16660" w:rsidRDefault="00D16660" w:rsidP="00D16660">
            <w:pPr>
              <w:spacing w:before="240"/>
              <w:rPr>
                <w:color w:val="000000" w:themeColor="text1"/>
              </w:rPr>
            </w:pPr>
            <w:r w:rsidRPr="00D16660">
              <w:rPr>
                <w:color w:val="000000" w:themeColor="text1"/>
              </w:rPr>
              <w:t>Is compensation offered to subject?</w:t>
            </w:r>
          </w:p>
        </w:tc>
      </w:tr>
      <w:tr w:rsidR="00D16660" w:rsidTr="00D16660">
        <w:sdt>
          <w:sdtPr>
            <w:rPr>
              <w:color w:val="000000" w:themeColor="text1"/>
            </w:rPr>
            <w:id w:val="-676961445"/>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sdt>
          <w:sdtPr>
            <w:rPr>
              <w:color w:val="000000" w:themeColor="text1"/>
            </w:rPr>
            <w:id w:val="80729436"/>
            <w14:checkbox>
              <w14:checked w14:val="0"/>
              <w14:checkedState w14:val="2612" w14:font="MS Gothic"/>
              <w14:uncheckedState w14:val="2610" w14:font="MS Gothic"/>
            </w14:checkbox>
          </w:sdtPr>
          <w:sdtEndPr/>
          <w:sdtContent>
            <w:tc>
              <w:tcPr>
                <w:tcW w:w="594" w:type="dxa"/>
                <w:vAlign w:val="bottom"/>
              </w:tcPr>
              <w:p w:rsidR="00D16660" w:rsidRPr="00D16660" w:rsidRDefault="00D16660" w:rsidP="00D16660">
                <w:pPr>
                  <w:pStyle w:val="ListParagraph"/>
                  <w:spacing w:before="240"/>
                  <w:ind w:left="0"/>
                  <w:rPr>
                    <w:color w:val="000000" w:themeColor="text1"/>
                  </w:rPr>
                </w:pPr>
                <w:r>
                  <w:rPr>
                    <w:rFonts w:ascii="MS Gothic" w:eastAsia="MS Gothic" w:hAnsi="MS Gothic" w:hint="eastAsia"/>
                    <w:color w:val="000000" w:themeColor="text1"/>
                  </w:rPr>
                  <w:t>☐</w:t>
                </w:r>
              </w:p>
            </w:tc>
          </w:sdtContent>
        </w:sdt>
        <w:tc>
          <w:tcPr>
            <w:tcW w:w="8388" w:type="dxa"/>
            <w:vAlign w:val="bottom"/>
          </w:tcPr>
          <w:p w:rsidR="00D16660" w:rsidRPr="00D16660" w:rsidRDefault="00D16660" w:rsidP="00D16660">
            <w:pPr>
              <w:spacing w:before="240"/>
              <w:rPr>
                <w:color w:val="000000" w:themeColor="text1"/>
              </w:rPr>
            </w:pPr>
            <w:r w:rsidRPr="00D16660">
              <w:rPr>
                <w:color w:val="000000" w:themeColor="text1"/>
              </w:rPr>
              <w:t>Do the benefits of this research outweigh the risks?</w:t>
            </w:r>
          </w:p>
        </w:tc>
      </w:tr>
    </w:tbl>
    <w:p w:rsidR="00C772BE" w:rsidRDefault="00C772BE" w:rsidP="00C772BE">
      <w:pPr>
        <w:pStyle w:val="ListParagraph"/>
        <w:rPr>
          <w:color w:val="000000" w:themeColor="text1"/>
        </w:rPr>
      </w:pPr>
    </w:p>
    <w:p w:rsidR="005C102F" w:rsidRPr="00C772BE" w:rsidRDefault="005C102F" w:rsidP="00C772BE">
      <w:pPr>
        <w:pStyle w:val="ListParagraph"/>
        <w:rPr>
          <w:color w:val="000000" w:themeColor="text1"/>
        </w:rPr>
      </w:pPr>
    </w:p>
    <w:p w:rsidR="00C772BE" w:rsidRDefault="000B10D8" w:rsidP="00C772BE">
      <w:pPr>
        <w:pStyle w:val="ListParagraph"/>
        <w:numPr>
          <w:ilvl w:val="1"/>
          <w:numId w:val="5"/>
        </w:numPr>
        <w:spacing w:before="240" w:after="0" w:line="240" w:lineRule="auto"/>
        <w:rPr>
          <w:caps/>
          <w:color w:val="000000" w:themeColor="text1"/>
        </w:rPr>
      </w:pPr>
      <w:r w:rsidRPr="000B10D8">
        <w:rPr>
          <w:caps/>
          <w:color w:val="000000" w:themeColor="text1"/>
        </w:rPr>
        <w:t>Required elements of informed consent</w:t>
      </w:r>
    </w:p>
    <w:p w:rsidR="000B10D8" w:rsidRPr="000B10D8" w:rsidRDefault="000B10D8" w:rsidP="000B10D8">
      <w:pPr>
        <w:pStyle w:val="ListParagraph"/>
        <w:ind w:left="1080"/>
        <w:rPr>
          <w:color w:val="984806" w:themeColor="accent6" w:themeShade="80"/>
        </w:rPr>
      </w:pPr>
      <w:r w:rsidRPr="000B10D8">
        <w:rPr>
          <w:color w:val="984806" w:themeColor="accent6" w:themeShade="80"/>
        </w:rPr>
        <w:t>Does the informed consent</w:t>
      </w:r>
      <w:r>
        <w:rPr>
          <w:color w:val="984806" w:themeColor="accent6" w:themeShade="80"/>
        </w:rPr>
        <w:t xml:space="preserve"> document</w:t>
      </w:r>
      <w:r w:rsidRPr="000B10D8">
        <w:rPr>
          <w:color w:val="984806" w:themeColor="accent6" w:themeShade="80"/>
        </w:rPr>
        <w:t xml:space="preserve"> include the eight required elements? </w:t>
      </w:r>
    </w:p>
    <w:p w:rsidR="000B10D8" w:rsidRPr="000B10D8" w:rsidRDefault="000B10D8" w:rsidP="000B10D8">
      <w:pPr>
        <w:pStyle w:val="ListParagraph"/>
        <w:spacing w:before="240" w:after="0" w:line="240" w:lineRule="auto"/>
        <w:ind w:left="1440"/>
        <w:rPr>
          <w:caps/>
          <w:color w:val="000000" w:themeColor="text1"/>
        </w:rPr>
      </w:pPr>
    </w:p>
    <w:p w:rsidR="000B10D8" w:rsidRDefault="000B10D8" w:rsidP="005C102F">
      <w:pPr>
        <w:pStyle w:val="ListParagraph"/>
        <w:numPr>
          <w:ilvl w:val="0"/>
          <w:numId w:val="6"/>
        </w:numPr>
        <w:rPr>
          <w:color w:val="000000" w:themeColor="text1"/>
        </w:rPr>
      </w:pPr>
      <w:r w:rsidRPr="000B10D8">
        <w:rPr>
          <w:color w:val="000000" w:themeColor="text1"/>
        </w:rPr>
        <w:t>a statement that the study involves research, an explanation of the purposes of the research and the expected duration of the subject's participation, a description of the procedures to be followed, and identification of any procedures which are experimental</w:t>
      </w:r>
      <w:r w:rsidR="005C102F">
        <w:rPr>
          <w:color w:val="000000" w:themeColor="text1"/>
        </w:rPr>
        <w:t xml:space="preserve">  </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187403075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4650117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Pr="005C102F" w:rsidRDefault="005C102F" w:rsidP="005C102F">
      <w:pPr>
        <w:pStyle w:val="ListParagraph"/>
        <w:ind w:left="1440"/>
        <w:rPr>
          <w:b/>
          <w:color w:val="000000" w:themeColor="text1"/>
        </w:rPr>
      </w:pPr>
    </w:p>
    <w:p w:rsidR="000B10D8" w:rsidRDefault="000B10D8" w:rsidP="005C102F">
      <w:pPr>
        <w:pStyle w:val="ListParagraph"/>
        <w:numPr>
          <w:ilvl w:val="0"/>
          <w:numId w:val="6"/>
        </w:numPr>
        <w:rPr>
          <w:color w:val="000000" w:themeColor="text1"/>
        </w:rPr>
      </w:pPr>
      <w:r w:rsidRPr="000B10D8">
        <w:rPr>
          <w:color w:val="000000" w:themeColor="text1"/>
        </w:rPr>
        <w:t>a description of any reasonably foreseeable risks or discomforts to the subject</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97783934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80881665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1649199071"/>
        <w:placeholder>
          <w:docPart w:val="DefaultPlaceholder_1082065158"/>
        </w:placeholder>
        <w:showingPlcHdr/>
      </w:sdtPr>
      <w:sdtEndPr/>
      <w:sdtContent>
        <w:p w:rsidR="005C102F" w:rsidRPr="000B10D8" w:rsidRDefault="005C102F" w:rsidP="005C102F">
          <w:pPr>
            <w:pStyle w:val="ListParagraph"/>
            <w:ind w:left="1440"/>
            <w:rPr>
              <w:color w:val="000000" w:themeColor="text1"/>
            </w:rPr>
          </w:pPr>
          <w:r w:rsidRPr="005C102F">
            <w:rPr>
              <w:rStyle w:val="PlaceholderText"/>
              <w:color w:val="1F497D" w:themeColor="text2"/>
            </w:rPr>
            <w:t>Click here to enter text.</w:t>
          </w:r>
        </w:p>
      </w:sdtContent>
    </w:sdt>
    <w:p w:rsidR="000B10D8" w:rsidRDefault="000B10D8" w:rsidP="005C102F">
      <w:pPr>
        <w:pStyle w:val="ListParagraph"/>
        <w:numPr>
          <w:ilvl w:val="0"/>
          <w:numId w:val="6"/>
        </w:numPr>
        <w:rPr>
          <w:color w:val="000000" w:themeColor="text1"/>
        </w:rPr>
      </w:pPr>
      <w:r w:rsidRPr="000B10D8">
        <w:rPr>
          <w:color w:val="000000" w:themeColor="text1"/>
        </w:rPr>
        <w:t>a description of any benefits to the subject or to others which may reasonably be expected from the research</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69804960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209777515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1817989981"/>
        <w:placeholder>
          <w:docPart w:val="DefaultPlaceholder_1082065158"/>
        </w:placeholder>
        <w:showingPlcHdr/>
      </w:sdtPr>
      <w:sdtEndPr/>
      <w:sdtContent>
        <w:p w:rsidR="005C102F" w:rsidRDefault="005C102F" w:rsidP="005C102F">
          <w:pPr>
            <w:pStyle w:val="ListParagraph"/>
            <w:ind w:left="1440"/>
            <w:rPr>
              <w:color w:val="000000" w:themeColor="text1"/>
            </w:rPr>
          </w:pPr>
          <w:r w:rsidRPr="005C102F">
            <w:rPr>
              <w:rStyle w:val="PlaceholderText"/>
              <w:color w:val="1F497D" w:themeColor="text2"/>
            </w:rPr>
            <w:t>Click here to enter text.</w:t>
          </w:r>
        </w:p>
      </w:sdtContent>
    </w:sdt>
    <w:p w:rsidR="005C102F" w:rsidRPr="000B10D8" w:rsidRDefault="005C102F" w:rsidP="005C102F">
      <w:pPr>
        <w:pStyle w:val="ListParagraph"/>
        <w:ind w:left="1440"/>
        <w:rPr>
          <w:color w:val="000000" w:themeColor="text1"/>
        </w:rPr>
      </w:pPr>
    </w:p>
    <w:p w:rsidR="000B10D8" w:rsidRDefault="000B10D8" w:rsidP="005C102F">
      <w:pPr>
        <w:pStyle w:val="ListParagraph"/>
        <w:numPr>
          <w:ilvl w:val="0"/>
          <w:numId w:val="6"/>
        </w:numPr>
        <w:rPr>
          <w:color w:val="000000" w:themeColor="text1"/>
        </w:rPr>
      </w:pPr>
      <w:r w:rsidRPr="000B10D8">
        <w:rPr>
          <w:color w:val="000000" w:themeColor="text1"/>
        </w:rPr>
        <w:t>a disclosure of appropriate alternative procedures or courses of treatment, if any, that might be advantageous to the subject</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118239463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52722536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Pr="000B10D8" w:rsidRDefault="005C102F" w:rsidP="005C102F">
      <w:pPr>
        <w:pStyle w:val="ListParagraph"/>
        <w:ind w:left="1440"/>
        <w:rPr>
          <w:color w:val="000000" w:themeColor="text1"/>
        </w:rPr>
      </w:pPr>
    </w:p>
    <w:p w:rsidR="000B10D8" w:rsidRDefault="000B10D8" w:rsidP="005C102F">
      <w:pPr>
        <w:pStyle w:val="ListParagraph"/>
        <w:numPr>
          <w:ilvl w:val="0"/>
          <w:numId w:val="6"/>
        </w:numPr>
        <w:rPr>
          <w:color w:val="000000" w:themeColor="text1"/>
        </w:rPr>
      </w:pPr>
      <w:r w:rsidRPr="000B10D8">
        <w:rPr>
          <w:color w:val="000000" w:themeColor="text1"/>
        </w:rPr>
        <w:t xml:space="preserve">a statement describing the extent, if any, to which confidentiality of records identifying the subject will be maintained </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164569648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8636989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1977644061"/>
        <w:placeholder>
          <w:docPart w:val="DefaultPlaceholder_1082065158"/>
        </w:placeholder>
        <w:showingPlcHdr/>
      </w:sdtPr>
      <w:sdtEndPr/>
      <w:sdtContent>
        <w:p w:rsidR="005C102F" w:rsidRPr="000B10D8" w:rsidRDefault="006A154F" w:rsidP="005C102F">
          <w:pPr>
            <w:pStyle w:val="ListParagraph"/>
            <w:ind w:left="1440"/>
            <w:rPr>
              <w:color w:val="000000" w:themeColor="text1"/>
            </w:rPr>
          </w:pPr>
          <w:r w:rsidRPr="006A154F">
            <w:rPr>
              <w:rStyle w:val="PlaceholderText"/>
              <w:color w:val="1F497D" w:themeColor="text2"/>
            </w:rPr>
            <w:t>Click here to enter text.</w:t>
          </w:r>
        </w:p>
      </w:sdtContent>
    </w:sdt>
    <w:p w:rsidR="000B10D8" w:rsidRDefault="000B10D8" w:rsidP="005C102F">
      <w:pPr>
        <w:pStyle w:val="ListParagraph"/>
        <w:numPr>
          <w:ilvl w:val="0"/>
          <w:numId w:val="6"/>
        </w:numPr>
        <w:rPr>
          <w:color w:val="000000" w:themeColor="text1"/>
        </w:rPr>
      </w:pPr>
      <w:r w:rsidRPr="000B10D8">
        <w:rPr>
          <w:color w:val="000000" w:themeColor="text1"/>
        </w:rPr>
        <w:t xml:space="preserve">for research involving more than minimal risk, an explanation as to whether any compensation and an explanation as to whether any medical treatments are available if injury occurs and, if so, what they consist of, or where further information may be obtained </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56032632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05685430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1694303885"/>
        <w:placeholder>
          <w:docPart w:val="DefaultPlaceholder_1082065158"/>
        </w:placeholder>
        <w:showingPlcHdr/>
      </w:sdtPr>
      <w:sdtEndPr/>
      <w:sdtContent>
        <w:p w:rsidR="005C102F" w:rsidRDefault="006A154F" w:rsidP="005C102F">
          <w:pPr>
            <w:pStyle w:val="ListParagraph"/>
            <w:ind w:left="1440"/>
            <w:rPr>
              <w:color w:val="000000" w:themeColor="text1"/>
            </w:rPr>
          </w:pPr>
          <w:r w:rsidRPr="006A154F">
            <w:rPr>
              <w:rStyle w:val="PlaceholderText"/>
              <w:color w:val="1F497D" w:themeColor="text2"/>
            </w:rPr>
            <w:t>Click here to enter text.</w:t>
          </w:r>
        </w:p>
      </w:sdtContent>
    </w:sdt>
    <w:p w:rsidR="006A154F" w:rsidRPr="000B10D8" w:rsidRDefault="006A154F" w:rsidP="005C102F">
      <w:pPr>
        <w:pStyle w:val="ListParagraph"/>
        <w:ind w:left="1440"/>
        <w:rPr>
          <w:color w:val="000000" w:themeColor="text1"/>
        </w:rPr>
      </w:pPr>
    </w:p>
    <w:p w:rsidR="000B10D8" w:rsidRDefault="000B10D8" w:rsidP="005C102F">
      <w:pPr>
        <w:pStyle w:val="ListParagraph"/>
        <w:numPr>
          <w:ilvl w:val="0"/>
          <w:numId w:val="6"/>
        </w:numPr>
        <w:rPr>
          <w:color w:val="000000" w:themeColor="text1"/>
        </w:rPr>
      </w:pPr>
      <w:r w:rsidRPr="000B10D8">
        <w:rPr>
          <w:color w:val="000000" w:themeColor="text1"/>
        </w:rPr>
        <w:t xml:space="preserve">an explanation of whom to contact for answers to pertinent questions about the research and research subjects' rights, and whom to contact in the event of a research-related injury to the subject; and </w:t>
      </w:r>
    </w:p>
    <w:p w:rsidR="005C102F" w:rsidRDefault="005C102F" w:rsidP="005C102F">
      <w:pPr>
        <w:pStyle w:val="ListParagraph"/>
        <w:spacing w:before="240" w:after="0" w:line="240" w:lineRule="auto"/>
        <w:ind w:left="2880" w:firstLine="720"/>
        <w:rPr>
          <w:color w:val="000000" w:themeColor="text1"/>
        </w:rPr>
      </w:pPr>
      <w:r>
        <w:rPr>
          <w:color w:val="000000" w:themeColor="text1"/>
        </w:rPr>
        <w:t xml:space="preserve">Yes </w:t>
      </w:r>
      <w:sdt>
        <w:sdtPr>
          <w:rPr>
            <w:color w:val="000000" w:themeColor="text1"/>
          </w:rPr>
          <w:id w:val="-57705982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209716358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500712818"/>
        <w:placeholder>
          <w:docPart w:val="DefaultPlaceholder_1082065158"/>
        </w:placeholder>
        <w:showingPlcHdr/>
      </w:sdtPr>
      <w:sdtEndPr/>
      <w:sdtContent>
        <w:p w:rsidR="005C102F" w:rsidRPr="000B10D8" w:rsidRDefault="006A154F" w:rsidP="005C102F">
          <w:pPr>
            <w:pStyle w:val="ListParagraph"/>
            <w:ind w:left="1440"/>
            <w:rPr>
              <w:color w:val="000000" w:themeColor="text1"/>
            </w:rPr>
          </w:pPr>
          <w:r w:rsidRPr="006A154F">
            <w:rPr>
              <w:rStyle w:val="PlaceholderText"/>
              <w:color w:val="1F497D" w:themeColor="text2"/>
            </w:rPr>
            <w:t>Click here to enter text.</w:t>
          </w:r>
        </w:p>
      </w:sdtContent>
    </w:sdt>
    <w:p w:rsidR="000B10D8" w:rsidRDefault="000B10D8" w:rsidP="000B10D8">
      <w:pPr>
        <w:pStyle w:val="ListParagraph"/>
        <w:ind w:left="1080"/>
        <w:rPr>
          <w:color w:val="000000" w:themeColor="text1"/>
        </w:rPr>
      </w:pPr>
      <w:r w:rsidRPr="000B10D8">
        <w:rPr>
          <w:color w:val="000000" w:themeColor="text1"/>
        </w:rPr>
        <w:t xml:space="preserve">8. </w:t>
      </w:r>
      <w:proofErr w:type="gramStart"/>
      <w:r w:rsidRPr="000B10D8">
        <w:rPr>
          <w:color w:val="000000" w:themeColor="text1"/>
        </w:rPr>
        <w:t>a</w:t>
      </w:r>
      <w:proofErr w:type="gramEnd"/>
      <w:r w:rsidRPr="000B10D8">
        <w:rPr>
          <w:color w:val="000000" w:themeColor="text1"/>
        </w:rPr>
        <w:t xml:space="preserve">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rsidR="005C102F" w:rsidRDefault="005C102F" w:rsidP="005C102F">
      <w:pPr>
        <w:pStyle w:val="ListParagraph"/>
        <w:spacing w:before="240" w:after="0" w:line="240" w:lineRule="auto"/>
        <w:ind w:left="3600"/>
        <w:rPr>
          <w:color w:val="000000" w:themeColor="text1"/>
        </w:rPr>
      </w:pPr>
      <w:r>
        <w:rPr>
          <w:color w:val="000000" w:themeColor="text1"/>
        </w:rPr>
        <w:t xml:space="preserve">Yes </w:t>
      </w:r>
      <w:sdt>
        <w:sdtPr>
          <w:rPr>
            <w:color w:val="000000" w:themeColor="text1"/>
          </w:rPr>
          <w:id w:val="-72360667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230535139"/>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1572574465"/>
        <w:placeholder>
          <w:docPart w:val="DefaultPlaceholder_1082065158"/>
        </w:placeholder>
        <w:showingPlcHdr/>
      </w:sdtPr>
      <w:sdtEndPr/>
      <w:sdtContent>
        <w:p w:rsidR="000B10D8" w:rsidRPr="000B10D8" w:rsidRDefault="006A154F" w:rsidP="000B10D8">
          <w:pPr>
            <w:pStyle w:val="ListParagraph"/>
            <w:ind w:left="1080"/>
            <w:rPr>
              <w:color w:val="000000" w:themeColor="text1"/>
            </w:rPr>
          </w:pPr>
          <w:r w:rsidRPr="006A154F">
            <w:rPr>
              <w:rStyle w:val="PlaceholderText"/>
              <w:color w:val="1F497D" w:themeColor="text2"/>
            </w:rPr>
            <w:t>Click here to enter text.</w:t>
          </w:r>
        </w:p>
      </w:sdtContent>
    </w:sdt>
    <w:p w:rsidR="006A154F" w:rsidRDefault="006A154F" w:rsidP="006A154F">
      <w:pPr>
        <w:pStyle w:val="ListParagraph"/>
        <w:spacing w:before="240" w:after="0" w:line="240" w:lineRule="auto"/>
        <w:ind w:left="0"/>
        <w:rPr>
          <w:caps/>
          <w:color w:val="000000" w:themeColor="text1"/>
          <w:u w:val="single" w:color="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Privacy/Confidentiality</w:t>
      </w:r>
      <w:r w:rsidR="000B10D8">
        <w:rPr>
          <w:caps/>
          <w:color w:val="000000" w:themeColor="text1"/>
          <w:u w:val="single" w:color="000000" w:themeColor="text1"/>
        </w:rPr>
        <w:t>/Data security</w:t>
      </w:r>
    </w:p>
    <w:p w:rsidR="000B10D8" w:rsidRDefault="000B10D8" w:rsidP="000B10D8">
      <w:pPr>
        <w:pStyle w:val="ListParagraph"/>
        <w:numPr>
          <w:ilvl w:val="1"/>
          <w:numId w:val="5"/>
        </w:numPr>
        <w:spacing w:before="240" w:after="0" w:line="240" w:lineRule="auto"/>
        <w:rPr>
          <w:color w:val="000000" w:themeColor="text1"/>
        </w:rPr>
      </w:pPr>
      <w:r w:rsidRPr="000B10D8">
        <w:rPr>
          <w:color w:val="000000" w:themeColor="text1"/>
        </w:rPr>
        <w:t>Will the P.I. collect sensitive information about the subject?</w:t>
      </w:r>
    </w:p>
    <w:p w:rsidR="005C102F" w:rsidRDefault="005C102F" w:rsidP="005C102F">
      <w:pPr>
        <w:pStyle w:val="ListParagraph"/>
        <w:spacing w:before="240" w:after="0" w:line="240" w:lineRule="auto"/>
        <w:ind w:left="1440"/>
        <w:rPr>
          <w:color w:val="000000" w:themeColor="text1"/>
        </w:rPr>
      </w:pPr>
    </w:p>
    <w:p w:rsidR="005C102F" w:rsidRDefault="005C102F" w:rsidP="005C102F">
      <w:pPr>
        <w:pStyle w:val="ListParagraph"/>
        <w:spacing w:before="240" w:after="0" w:line="240" w:lineRule="auto"/>
        <w:ind w:left="1800" w:firstLine="360"/>
        <w:rPr>
          <w:color w:val="000000" w:themeColor="text1"/>
        </w:rPr>
      </w:pPr>
      <w:r>
        <w:rPr>
          <w:color w:val="000000" w:themeColor="text1"/>
        </w:rPr>
        <w:t xml:space="preserve">Yes </w:t>
      </w:r>
      <w:sdt>
        <w:sdtPr>
          <w:rPr>
            <w:color w:val="000000" w:themeColor="text1"/>
          </w:rPr>
          <w:id w:val="35855486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051964513"/>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0B10D8" w:rsidRDefault="000B10D8" w:rsidP="000B10D8">
      <w:pPr>
        <w:pStyle w:val="ListParagraph"/>
        <w:spacing w:before="240" w:after="0" w:line="240" w:lineRule="auto"/>
        <w:ind w:left="1440"/>
        <w:rPr>
          <w:color w:val="000000" w:themeColor="text1"/>
        </w:rPr>
      </w:pPr>
    </w:p>
    <w:p w:rsidR="000B10D8" w:rsidRDefault="000B10D8" w:rsidP="000B10D8">
      <w:pPr>
        <w:pStyle w:val="ListParagraph"/>
        <w:numPr>
          <w:ilvl w:val="1"/>
          <w:numId w:val="5"/>
        </w:numPr>
        <w:spacing w:before="240" w:after="0" w:line="240" w:lineRule="auto"/>
        <w:rPr>
          <w:color w:val="000000" w:themeColor="text1"/>
        </w:rPr>
      </w:pPr>
      <w:r w:rsidRPr="000B10D8">
        <w:rPr>
          <w:color w:val="000000" w:themeColor="text1"/>
        </w:rPr>
        <w:t>Are adequate provisions in place to protect privacy/confidentiality?</w:t>
      </w:r>
    </w:p>
    <w:p w:rsidR="005C102F" w:rsidRPr="005C102F" w:rsidRDefault="005C102F" w:rsidP="005C102F">
      <w:pPr>
        <w:spacing w:before="240" w:after="0" w:line="240" w:lineRule="auto"/>
        <w:ind w:left="1440" w:firstLine="720"/>
        <w:rPr>
          <w:color w:val="000000" w:themeColor="text1"/>
        </w:rPr>
      </w:pPr>
      <w:r w:rsidRPr="005C102F">
        <w:rPr>
          <w:color w:val="000000" w:themeColor="text1"/>
        </w:rPr>
        <w:t xml:space="preserve">Yes </w:t>
      </w:r>
      <w:sdt>
        <w:sdtPr>
          <w:rPr>
            <w:rFonts w:ascii="MS Gothic" w:eastAsia="MS Gothic" w:hAnsi="MS Gothic"/>
            <w:color w:val="000000" w:themeColor="text1"/>
          </w:rPr>
          <w:id w:val="446902627"/>
          <w14:checkbox>
            <w14:checked w14:val="0"/>
            <w14:checkedState w14:val="2612" w14:font="MS Gothic"/>
            <w14:uncheckedState w14:val="2610" w14:font="MS Gothic"/>
          </w14:checkbox>
        </w:sdtPr>
        <w:sdtEndPr/>
        <w:sdtContent>
          <w:r w:rsidRPr="005C102F">
            <w:rPr>
              <w:rFonts w:ascii="MS Gothic" w:eastAsia="MS Gothic" w:hAnsi="MS Gothic" w:hint="eastAsia"/>
              <w:color w:val="000000" w:themeColor="text1"/>
            </w:rPr>
            <w:t>☐</w:t>
          </w:r>
        </w:sdtContent>
      </w:sdt>
      <w:r w:rsidRPr="005C102F">
        <w:rPr>
          <w:color w:val="000000" w:themeColor="text1"/>
        </w:rPr>
        <w:tab/>
      </w:r>
      <w:r w:rsidRPr="005C102F">
        <w:rPr>
          <w:color w:val="000000" w:themeColor="text1"/>
        </w:rPr>
        <w:tab/>
      </w:r>
      <w:r w:rsidRPr="005C102F">
        <w:rPr>
          <w:color w:val="000000" w:themeColor="text1"/>
        </w:rPr>
        <w:tab/>
        <w:t xml:space="preserve">No </w:t>
      </w:r>
      <w:sdt>
        <w:sdtPr>
          <w:rPr>
            <w:rFonts w:ascii="MS Gothic" w:eastAsia="MS Gothic" w:hAnsi="MS Gothic"/>
            <w:color w:val="000000" w:themeColor="text1"/>
          </w:rPr>
          <w:id w:val="93056438"/>
          <w14:checkbox>
            <w14:checked w14:val="0"/>
            <w14:checkedState w14:val="2612" w14:font="MS Gothic"/>
            <w14:uncheckedState w14:val="2610" w14:font="MS Gothic"/>
          </w14:checkbox>
        </w:sdtPr>
        <w:sdtEndPr/>
        <w:sdtContent>
          <w:r w:rsidRPr="005C102F">
            <w:rPr>
              <w:rFonts w:ascii="MS Gothic" w:eastAsia="MS Gothic" w:hAnsi="MS Gothic" w:hint="eastAsia"/>
              <w:color w:val="000000" w:themeColor="text1"/>
            </w:rPr>
            <w:t>☐</w:t>
          </w:r>
        </w:sdtContent>
      </w:sdt>
    </w:p>
    <w:p w:rsidR="000B10D8" w:rsidRPr="000B10D8" w:rsidRDefault="000B10D8" w:rsidP="000B10D8">
      <w:pPr>
        <w:pStyle w:val="ListParagraph"/>
        <w:rPr>
          <w:color w:val="000000" w:themeColor="text1"/>
        </w:rPr>
      </w:pPr>
    </w:p>
    <w:sdt>
      <w:sdtPr>
        <w:rPr>
          <w:color w:val="000000" w:themeColor="text1"/>
        </w:rPr>
        <w:id w:val="354545261"/>
        <w:placeholder>
          <w:docPart w:val="DefaultPlaceholder_1082065158"/>
        </w:placeholder>
        <w:showingPlcHdr/>
      </w:sdtPr>
      <w:sdtEndPr/>
      <w:sdtContent>
        <w:p w:rsidR="000B10D8" w:rsidRDefault="006A154F" w:rsidP="000B10D8">
          <w:pPr>
            <w:pStyle w:val="ListParagraph"/>
            <w:spacing w:before="240" w:after="0" w:line="240" w:lineRule="auto"/>
            <w:ind w:left="1440"/>
            <w:rPr>
              <w:color w:val="000000" w:themeColor="text1"/>
            </w:rPr>
          </w:pPr>
          <w:r w:rsidRPr="006A154F">
            <w:rPr>
              <w:rStyle w:val="PlaceholderText"/>
              <w:color w:val="1F497D" w:themeColor="text2"/>
            </w:rPr>
            <w:t>Click here to enter text.</w:t>
          </w:r>
        </w:p>
      </w:sdtContent>
    </w:sdt>
    <w:p w:rsidR="006A154F" w:rsidRDefault="006A154F" w:rsidP="006A154F">
      <w:pPr>
        <w:pStyle w:val="ListParagraph"/>
        <w:spacing w:before="240" w:after="0" w:line="240" w:lineRule="auto"/>
        <w:ind w:left="1440"/>
        <w:rPr>
          <w:color w:val="000000" w:themeColor="text1"/>
        </w:rPr>
      </w:pPr>
    </w:p>
    <w:p w:rsidR="000B10D8" w:rsidRDefault="000B10D8" w:rsidP="000B10D8">
      <w:pPr>
        <w:pStyle w:val="ListParagraph"/>
        <w:numPr>
          <w:ilvl w:val="1"/>
          <w:numId w:val="5"/>
        </w:numPr>
        <w:spacing w:before="240" w:after="0" w:line="240" w:lineRule="auto"/>
        <w:rPr>
          <w:color w:val="000000" w:themeColor="text1"/>
        </w:rPr>
      </w:pPr>
      <w:r w:rsidRPr="000B10D8">
        <w:rPr>
          <w:color w:val="000000" w:themeColor="text1"/>
        </w:rPr>
        <w:t xml:space="preserve">Will participation be documented in subject’s </w:t>
      </w:r>
      <w:r>
        <w:rPr>
          <w:color w:val="000000" w:themeColor="text1"/>
        </w:rPr>
        <w:t xml:space="preserve">VDSS case </w:t>
      </w:r>
      <w:r w:rsidRPr="000B10D8">
        <w:rPr>
          <w:color w:val="000000" w:themeColor="text1"/>
        </w:rPr>
        <w:t>record (including a copy of the consent/assent form(s)?</w:t>
      </w:r>
    </w:p>
    <w:p w:rsidR="000B10D8" w:rsidRDefault="000B10D8" w:rsidP="000B10D8">
      <w:pPr>
        <w:pStyle w:val="ListParagraph"/>
        <w:spacing w:before="240" w:after="0" w:line="240" w:lineRule="auto"/>
        <w:ind w:left="1440"/>
        <w:rPr>
          <w:color w:val="000000" w:themeColor="text1"/>
        </w:rPr>
      </w:pPr>
    </w:p>
    <w:p w:rsidR="005C102F" w:rsidRDefault="005C102F" w:rsidP="005C102F">
      <w:pPr>
        <w:pStyle w:val="ListParagraph"/>
        <w:spacing w:before="240" w:after="0" w:line="240" w:lineRule="auto"/>
        <w:ind w:left="2160"/>
        <w:rPr>
          <w:color w:val="000000" w:themeColor="text1"/>
        </w:rPr>
      </w:pPr>
      <w:r>
        <w:rPr>
          <w:color w:val="000000" w:themeColor="text1"/>
        </w:rPr>
        <w:lastRenderedPageBreak/>
        <w:t xml:space="preserve">Yes </w:t>
      </w:r>
      <w:sdt>
        <w:sdtPr>
          <w:rPr>
            <w:color w:val="000000" w:themeColor="text1"/>
          </w:rPr>
          <w:id w:val="-52486849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0424216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Default="005C102F" w:rsidP="000B10D8">
      <w:pPr>
        <w:pStyle w:val="ListParagraph"/>
        <w:spacing w:before="240" w:after="0" w:line="240" w:lineRule="auto"/>
        <w:ind w:left="1440"/>
        <w:rPr>
          <w:color w:val="000000" w:themeColor="text1"/>
        </w:rPr>
      </w:pPr>
    </w:p>
    <w:p w:rsidR="000B10D8" w:rsidRDefault="000B10D8" w:rsidP="000B10D8">
      <w:pPr>
        <w:pStyle w:val="ListParagraph"/>
        <w:numPr>
          <w:ilvl w:val="1"/>
          <w:numId w:val="5"/>
        </w:numPr>
        <w:spacing w:before="240" w:after="0" w:line="240" w:lineRule="auto"/>
        <w:rPr>
          <w:color w:val="000000" w:themeColor="text1"/>
        </w:rPr>
      </w:pPr>
      <w:r w:rsidRPr="000B10D8">
        <w:rPr>
          <w:color w:val="000000" w:themeColor="text1"/>
        </w:rPr>
        <w:t>Is security related to electronic data adequately addressed?</w:t>
      </w:r>
    </w:p>
    <w:p w:rsidR="005C102F" w:rsidRDefault="005C102F" w:rsidP="005C102F">
      <w:pPr>
        <w:pStyle w:val="ListParagraph"/>
        <w:spacing w:before="240" w:after="0" w:line="240" w:lineRule="auto"/>
        <w:ind w:left="1440"/>
        <w:rPr>
          <w:color w:val="000000" w:themeColor="text1"/>
        </w:rPr>
      </w:pPr>
    </w:p>
    <w:p w:rsidR="005C102F" w:rsidRDefault="005C102F" w:rsidP="005C102F">
      <w:pPr>
        <w:pStyle w:val="ListParagraph"/>
        <w:spacing w:before="240" w:after="0" w:line="240" w:lineRule="auto"/>
        <w:ind w:left="1800" w:firstLine="360"/>
        <w:rPr>
          <w:color w:val="000000" w:themeColor="text1"/>
        </w:rPr>
      </w:pPr>
      <w:r>
        <w:rPr>
          <w:color w:val="000000" w:themeColor="text1"/>
        </w:rPr>
        <w:t xml:space="preserve">Yes </w:t>
      </w:r>
      <w:sdt>
        <w:sdtPr>
          <w:rPr>
            <w:color w:val="000000" w:themeColor="text1"/>
          </w:rPr>
          <w:id w:val="-59932375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555809204"/>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0B10D8" w:rsidRPr="000B10D8" w:rsidRDefault="006A154F" w:rsidP="000B10D8">
      <w:pPr>
        <w:pStyle w:val="ListParagraph"/>
        <w:rPr>
          <w:color w:val="000000" w:themeColor="text1"/>
        </w:rPr>
      </w:pPr>
      <w:r>
        <w:rPr>
          <w:color w:val="000000" w:themeColor="text1"/>
        </w:rPr>
        <w:tab/>
      </w:r>
      <w:sdt>
        <w:sdtPr>
          <w:rPr>
            <w:color w:val="000000" w:themeColor="text1"/>
          </w:rPr>
          <w:id w:val="-1748022039"/>
          <w:placeholder>
            <w:docPart w:val="DefaultPlaceholder_1082065158"/>
          </w:placeholder>
          <w:showingPlcHdr/>
        </w:sdtPr>
        <w:sdtEndPr/>
        <w:sdtContent>
          <w:r w:rsidRPr="006A154F">
            <w:rPr>
              <w:rStyle w:val="PlaceholderText"/>
              <w:color w:val="1F497D" w:themeColor="text2"/>
            </w:rPr>
            <w:t>Click here to enter text.</w:t>
          </w:r>
        </w:sdtContent>
      </w:sdt>
    </w:p>
    <w:p w:rsidR="000B10D8" w:rsidRPr="000B10D8" w:rsidRDefault="000B10D8" w:rsidP="000B10D8">
      <w:pPr>
        <w:pStyle w:val="ListParagraph"/>
        <w:spacing w:before="240" w:after="0" w:line="240" w:lineRule="auto"/>
        <w:ind w:left="1440"/>
        <w:rPr>
          <w:color w:val="000000" w:themeColor="text1"/>
        </w:rPr>
      </w:pPr>
    </w:p>
    <w:p w:rsidR="00532009" w:rsidRDefault="00532009" w:rsidP="00532009">
      <w:pPr>
        <w:pStyle w:val="ListParagraph"/>
        <w:numPr>
          <w:ilvl w:val="0"/>
          <w:numId w:val="5"/>
        </w:numPr>
        <w:spacing w:before="240" w:after="0" w:line="240" w:lineRule="auto"/>
        <w:ind w:left="0" w:firstLine="0"/>
        <w:rPr>
          <w:caps/>
          <w:color w:val="000000" w:themeColor="text1"/>
          <w:u w:val="single" w:color="000000" w:themeColor="text1"/>
        </w:rPr>
      </w:pPr>
      <w:r>
        <w:rPr>
          <w:caps/>
          <w:color w:val="000000" w:themeColor="text1"/>
          <w:u w:val="single" w:color="000000" w:themeColor="text1"/>
        </w:rPr>
        <w:t>Other considerations</w:t>
      </w:r>
    </w:p>
    <w:p w:rsidR="00C772BE" w:rsidRDefault="00C772BE" w:rsidP="00C772BE">
      <w:pPr>
        <w:pStyle w:val="ListParagraph"/>
        <w:numPr>
          <w:ilvl w:val="1"/>
          <w:numId w:val="5"/>
        </w:numPr>
        <w:spacing w:before="240" w:after="0" w:line="240" w:lineRule="auto"/>
        <w:rPr>
          <w:color w:val="000000" w:themeColor="text1"/>
        </w:rPr>
      </w:pPr>
      <w:r w:rsidRPr="00C772BE">
        <w:rPr>
          <w:color w:val="000000" w:themeColor="text1"/>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color w:val="000000" w:themeColor="text1"/>
        </w:rPr>
        <w:t xml:space="preserve"> (45 CFR 46.111(b))</w:t>
      </w:r>
    </w:p>
    <w:sdt>
      <w:sdtPr>
        <w:rPr>
          <w:color w:val="000000" w:themeColor="text1"/>
        </w:rPr>
        <w:id w:val="-1891184765"/>
        <w:placeholder>
          <w:docPart w:val="DefaultPlaceholder_1082065158"/>
        </w:placeholder>
        <w:showingPlcHdr/>
      </w:sdtPr>
      <w:sdtEndPr/>
      <w:sdtContent>
        <w:p w:rsidR="000B10D8" w:rsidRDefault="005C102F" w:rsidP="000B10D8">
          <w:pPr>
            <w:pStyle w:val="ListParagraph"/>
            <w:spacing w:before="240" w:after="0" w:line="240" w:lineRule="auto"/>
            <w:ind w:left="1440"/>
            <w:rPr>
              <w:color w:val="000000" w:themeColor="text1"/>
            </w:rPr>
          </w:pPr>
          <w:r w:rsidRPr="005C102F">
            <w:rPr>
              <w:rStyle w:val="PlaceholderText"/>
              <w:color w:val="1F497D" w:themeColor="text2"/>
            </w:rPr>
            <w:t>Click here to enter text.</w:t>
          </w:r>
        </w:p>
      </w:sdtContent>
    </w:sdt>
    <w:p w:rsidR="005C102F" w:rsidRDefault="005C102F" w:rsidP="005C102F">
      <w:pPr>
        <w:pStyle w:val="ListParagraph"/>
        <w:spacing w:before="240" w:after="0" w:line="240" w:lineRule="auto"/>
        <w:ind w:left="1440"/>
        <w:rPr>
          <w:color w:val="000000" w:themeColor="text1"/>
        </w:rPr>
      </w:pPr>
    </w:p>
    <w:p w:rsidR="00C772BE" w:rsidRDefault="000B10D8" w:rsidP="000B10D8">
      <w:pPr>
        <w:pStyle w:val="ListParagraph"/>
        <w:numPr>
          <w:ilvl w:val="1"/>
          <w:numId w:val="5"/>
        </w:numPr>
        <w:spacing w:before="240" w:after="0" w:line="240" w:lineRule="auto"/>
        <w:rPr>
          <w:color w:val="000000" w:themeColor="text1"/>
        </w:rPr>
      </w:pPr>
      <w:r w:rsidRPr="000B10D8">
        <w:rPr>
          <w:color w:val="000000" w:themeColor="text1"/>
        </w:rPr>
        <w:t xml:space="preserve">Is there any conflict of interest for </w:t>
      </w:r>
      <w:r>
        <w:rPr>
          <w:color w:val="000000" w:themeColor="text1"/>
        </w:rPr>
        <w:t>the PI or other study personnel</w:t>
      </w:r>
      <w:r w:rsidR="005C102F">
        <w:rPr>
          <w:color w:val="000000" w:themeColor="text1"/>
        </w:rPr>
        <w:t>?</w:t>
      </w:r>
    </w:p>
    <w:p w:rsidR="005C102F" w:rsidRDefault="005C102F" w:rsidP="005C102F">
      <w:pPr>
        <w:pStyle w:val="ListParagraph"/>
        <w:spacing w:before="240" w:after="0" w:line="240" w:lineRule="auto"/>
        <w:ind w:left="1440"/>
        <w:rPr>
          <w:color w:val="000000" w:themeColor="text1"/>
        </w:rPr>
      </w:pPr>
    </w:p>
    <w:p w:rsidR="005C102F" w:rsidRDefault="005C102F" w:rsidP="005C102F">
      <w:pPr>
        <w:pStyle w:val="ListParagraph"/>
        <w:spacing w:before="240" w:after="0" w:line="240" w:lineRule="auto"/>
        <w:ind w:left="1800" w:firstLine="360"/>
        <w:rPr>
          <w:color w:val="000000" w:themeColor="text1"/>
        </w:rPr>
      </w:pPr>
      <w:r>
        <w:rPr>
          <w:color w:val="000000" w:themeColor="text1"/>
        </w:rPr>
        <w:t xml:space="preserve">Yes </w:t>
      </w:r>
      <w:sdt>
        <w:sdtPr>
          <w:rPr>
            <w:color w:val="000000" w:themeColor="text1"/>
          </w:rPr>
          <w:id w:val="-1342468351"/>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2130006437"/>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p w:rsidR="005C102F" w:rsidRDefault="005C102F" w:rsidP="005C102F">
      <w:pPr>
        <w:pStyle w:val="ListParagraph"/>
        <w:spacing w:before="240" w:after="0" w:line="240" w:lineRule="auto"/>
        <w:ind w:left="1440"/>
        <w:rPr>
          <w:color w:val="000000" w:themeColor="text1"/>
        </w:rPr>
      </w:pPr>
    </w:p>
    <w:sdt>
      <w:sdtPr>
        <w:rPr>
          <w:color w:val="000000" w:themeColor="text1"/>
        </w:rPr>
        <w:id w:val="-1861506940"/>
        <w:placeholder>
          <w:docPart w:val="DefaultPlaceholder_1082065158"/>
        </w:placeholder>
        <w:showingPlcHdr/>
      </w:sdtPr>
      <w:sdtEndPr/>
      <w:sdtContent>
        <w:p w:rsidR="000B10D8" w:rsidRDefault="006A154F" w:rsidP="000B10D8">
          <w:pPr>
            <w:pStyle w:val="ListParagraph"/>
            <w:spacing w:before="240" w:after="0" w:line="240" w:lineRule="auto"/>
            <w:ind w:left="1440"/>
            <w:rPr>
              <w:color w:val="000000" w:themeColor="text1"/>
            </w:rPr>
          </w:pPr>
          <w:r w:rsidRPr="006A154F">
            <w:rPr>
              <w:rStyle w:val="PlaceholderText"/>
              <w:color w:val="1F497D" w:themeColor="text2"/>
            </w:rPr>
            <w:t>Click here to enter text.</w:t>
          </w:r>
        </w:p>
      </w:sdtContent>
    </w:sdt>
    <w:p w:rsidR="000B10D8" w:rsidRDefault="000B10D8" w:rsidP="000B10D8">
      <w:pPr>
        <w:pStyle w:val="ListParagraph"/>
        <w:numPr>
          <w:ilvl w:val="1"/>
          <w:numId w:val="5"/>
        </w:numPr>
        <w:spacing w:before="240" w:after="0" w:line="240" w:lineRule="auto"/>
        <w:rPr>
          <w:color w:val="000000" w:themeColor="text1"/>
        </w:rPr>
      </w:pPr>
      <w:r w:rsidRPr="000B10D8">
        <w:rPr>
          <w:color w:val="000000" w:themeColor="text1"/>
        </w:rPr>
        <w:t>If this research is related to a grant or contract, is the information in the grant or contract appropriate and consistent with the research documents submitted to the IRB?</w:t>
      </w:r>
    </w:p>
    <w:p w:rsidR="005C102F" w:rsidRDefault="005C102F" w:rsidP="005C102F">
      <w:pPr>
        <w:pStyle w:val="ListParagraph"/>
        <w:spacing w:before="240" w:after="0" w:line="240" w:lineRule="auto"/>
        <w:ind w:left="1800" w:firstLine="360"/>
        <w:rPr>
          <w:color w:val="000000" w:themeColor="text1"/>
        </w:rPr>
      </w:pPr>
      <w:r>
        <w:rPr>
          <w:color w:val="000000" w:themeColor="text1"/>
        </w:rPr>
        <w:t xml:space="preserve">Yes </w:t>
      </w:r>
      <w:sdt>
        <w:sdtPr>
          <w:rPr>
            <w:color w:val="000000" w:themeColor="text1"/>
          </w:rPr>
          <w:id w:val="-8361109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ab/>
      </w:r>
      <w:r>
        <w:rPr>
          <w:color w:val="000000" w:themeColor="text1"/>
        </w:rPr>
        <w:tab/>
      </w:r>
      <w:r>
        <w:rPr>
          <w:color w:val="000000" w:themeColor="text1"/>
        </w:rPr>
        <w:tab/>
        <w:t xml:space="preserve">No </w:t>
      </w:r>
      <w:sdt>
        <w:sdtPr>
          <w:rPr>
            <w:color w:val="000000" w:themeColor="text1"/>
          </w:rPr>
          <w:id w:val="184666127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p>
    <w:sdt>
      <w:sdtPr>
        <w:rPr>
          <w:color w:val="000000" w:themeColor="text1"/>
        </w:rPr>
        <w:id w:val="2132203377"/>
        <w:placeholder>
          <w:docPart w:val="DefaultPlaceholder_1082065158"/>
        </w:placeholder>
        <w:showingPlcHdr/>
      </w:sdtPr>
      <w:sdtEndPr/>
      <w:sdtContent>
        <w:p w:rsidR="005C102F" w:rsidRPr="00C772BE" w:rsidRDefault="005C102F" w:rsidP="005C102F">
          <w:pPr>
            <w:pStyle w:val="ListParagraph"/>
            <w:spacing w:before="240" w:after="0" w:line="240" w:lineRule="auto"/>
            <w:ind w:left="1440"/>
            <w:rPr>
              <w:color w:val="000000" w:themeColor="text1"/>
            </w:rPr>
          </w:pPr>
          <w:r w:rsidRPr="005C102F">
            <w:rPr>
              <w:rStyle w:val="PlaceholderText"/>
              <w:color w:val="1F497D" w:themeColor="text2"/>
            </w:rPr>
            <w:t>Click here to enter text.</w:t>
          </w:r>
        </w:p>
      </w:sdtContent>
    </w:sdt>
    <w:p w:rsidR="006A154F" w:rsidRDefault="006A154F" w:rsidP="006A154F">
      <w:pPr>
        <w:spacing w:before="240" w:after="0" w:line="240" w:lineRule="auto"/>
        <w:rPr>
          <w:b/>
          <w:color w:val="000000" w:themeColor="text1"/>
        </w:rPr>
      </w:pPr>
      <w:r w:rsidRPr="0076040A">
        <w:rPr>
          <w:b/>
          <w:color w:val="000000" w:themeColor="text1"/>
        </w:rPr>
        <w:t xml:space="preserve">Please provide a narrative summary of any changes/modifications required. </w:t>
      </w:r>
    </w:p>
    <w:sdt>
      <w:sdtPr>
        <w:rPr>
          <w:caps/>
          <w:color w:val="000000" w:themeColor="text1"/>
          <w:u w:val="single" w:color="000000" w:themeColor="text1"/>
        </w:rPr>
        <w:id w:val="-1203400259"/>
        <w:placeholder>
          <w:docPart w:val="DefaultPlaceholder_1082065158"/>
        </w:placeholder>
        <w:showingPlcHdr/>
      </w:sdtPr>
      <w:sdtEndPr/>
      <w:sdtContent>
        <w:p w:rsidR="006A154F" w:rsidRDefault="006A154F" w:rsidP="000B10D8">
          <w:pPr>
            <w:spacing w:before="240" w:after="0" w:line="240" w:lineRule="auto"/>
            <w:rPr>
              <w:caps/>
              <w:color w:val="000000" w:themeColor="text1"/>
              <w:u w:val="single" w:color="000000" w:themeColor="text1"/>
            </w:rPr>
          </w:pPr>
          <w:r w:rsidRPr="006A154F">
            <w:rPr>
              <w:rStyle w:val="PlaceholderText"/>
              <w:color w:val="1F497D" w:themeColor="text2"/>
            </w:rPr>
            <w:t>Click here to enter text.</w:t>
          </w:r>
        </w:p>
      </w:sdtContent>
    </w:sdt>
    <w:p w:rsidR="006A154F" w:rsidRDefault="006A154F" w:rsidP="000B10D8">
      <w:pPr>
        <w:spacing w:before="240" w:after="0" w:line="240" w:lineRule="auto"/>
        <w:rPr>
          <w:caps/>
          <w:color w:val="000000" w:themeColor="text1"/>
          <w:u w:val="single" w:color="000000" w:themeColor="text1"/>
        </w:rPr>
      </w:pPr>
    </w:p>
    <w:p w:rsidR="006A154F" w:rsidRDefault="006A154F" w:rsidP="000B10D8">
      <w:pPr>
        <w:spacing w:before="240" w:after="0" w:line="240" w:lineRule="auto"/>
        <w:rPr>
          <w:caps/>
          <w:color w:val="000000" w:themeColor="text1"/>
          <w:u w:val="single" w:color="000000" w:themeColor="text1"/>
        </w:rPr>
      </w:pPr>
    </w:p>
    <w:p w:rsidR="006A154F" w:rsidRDefault="006A154F" w:rsidP="000B10D8">
      <w:pPr>
        <w:spacing w:before="240" w:after="0" w:line="240" w:lineRule="auto"/>
        <w:rPr>
          <w:caps/>
          <w:color w:val="000000" w:themeColor="text1"/>
          <w:u w:val="single" w:color="000000" w:themeColor="text1"/>
        </w:rPr>
      </w:pPr>
    </w:p>
    <w:p w:rsidR="006A154F" w:rsidRDefault="006A154F">
      <w:pPr>
        <w:rPr>
          <w:caps/>
          <w:color w:val="000000" w:themeColor="text1"/>
          <w:u w:val="single" w:color="000000" w:themeColor="text1"/>
        </w:rPr>
      </w:pPr>
      <w:r>
        <w:rPr>
          <w:caps/>
          <w:color w:val="000000" w:themeColor="text1"/>
          <w:u w:val="single" w:color="000000" w:themeColor="text1"/>
        </w:rPr>
        <w:br w:type="page"/>
      </w:r>
    </w:p>
    <w:p w:rsidR="000B10D8" w:rsidRDefault="000B10D8" w:rsidP="000B10D8">
      <w:pPr>
        <w:spacing w:after="0" w:line="240" w:lineRule="auto"/>
        <w:rPr>
          <w:color w:val="000000" w:themeColor="text1"/>
        </w:rPr>
      </w:pPr>
    </w:p>
    <w:p w:rsidR="000B10D8" w:rsidRDefault="000B10D8" w:rsidP="000B10D8">
      <w:pPr>
        <w:spacing w:after="0" w:line="240" w:lineRule="auto"/>
        <w:rPr>
          <w:color w:val="000000" w:themeColor="text1"/>
        </w:rPr>
      </w:pPr>
      <w:r>
        <w:rPr>
          <w:color w:val="000000" w:themeColor="text1"/>
        </w:rPr>
        <w:t xml:space="preserve">I recommend: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448"/>
        <w:gridCol w:w="3936"/>
        <w:gridCol w:w="3192"/>
      </w:tblGrid>
      <w:tr w:rsidR="000B10D8" w:rsidTr="005E4DE6">
        <w:tc>
          <w:tcPr>
            <w:tcW w:w="2448" w:type="dxa"/>
          </w:tcPr>
          <w:p w:rsidR="000B10D8" w:rsidRDefault="000B10D8" w:rsidP="005E4DE6">
            <w:pPr>
              <w:rPr>
                <w:color w:val="000000" w:themeColor="text1"/>
              </w:rPr>
            </w:pPr>
            <w:r>
              <w:rPr>
                <w:color w:val="000000" w:themeColor="text1"/>
              </w:rPr>
              <w:t xml:space="preserve"> </w:t>
            </w:r>
            <w:sdt>
              <w:sdtPr>
                <w:rPr>
                  <w:color w:val="000000" w:themeColor="text1"/>
                </w:rPr>
                <w:id w:val="-1689055552"/>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Approval</w:t>
            </w:r>
          </w:p>
        </w:tc>
        <w:tc>
          <w:tcPr>
            <w:tcW w:w="3936" w:type="dxa"/>
          </w:tcPr>
          <w:p w:rsidR="000B10D8" w:rsidRDefault="000B10D8" w:rsidP="001E5EEC">
            <w:pPr>
              <w:rPr>
                <w:color w:val="000000" w:themeColor="text1"/>
              </w:rPr>
            </w:pPr>
            <w:r>
              <w:rPr>
                <w:color w:val="000000" w:themeColor="text1"/>
              </w:rPr>
              <w:t xml:space="preserve"> </w:t>
            </w:r>
            <w:sdt>
              <w:sdtPr>
                <w:rPr>
                  <w:color w:val="000000" w:themeColor="text1"/>
                </w:rPr>
                <w:id w:val="816540995"/>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rPr>
                  <w:t>☐</w:t>
                </w:r>
              </w:sdtContent>
            </w:sdt>
            <w:r>
              <w:rPr>
                <w:color w:val="000000" w:themeColor="text1"/>
              </w:rPr>
              <w:t xml:space="preserve"> Modifications required (see</w:t>
            </w:r>
            <w:r w:rsidR="001E5EEC">
              <w:rPr>
                <w:color w:val="000000" w:themeColor="text1"/>
              </w:rPr>
              <w:t xml:space="preserve"> my </w:t>
            </w:r>
            <w:r>
              <w:rPr>
                <w:color w:val="000000" w:themeColor="text1"/>
              </w:rPr>
              <w:t xml:space="preserve"> </w:t>
            </w:r>
            <w:r w:rsidR="001E5EEC">
              <w:rPr>
                <w:color w:val="000000" w:themeColor="text1"/>
              </w:rPr>
              <w:t>comments above</w:t>
            </w:r>
            <w:r>
              <w:rPr>
                <w:color w:val="000000" w:themeColor="text1"/>
              </w:rPr>
              <w:t>)</w:t>
            </w:r>
          </w:p>
        </w:tc>
        <w:tc>
          <w:tcPr>
            <w:tcW w:w="3192" w:type="dxa"/>
          </w:tcPr>
          <w:p w:rsidR="000B10D8" w:rsidRDefault="000B10D8" w:rsidP="001E5EEC">
            <w:pPr>
              <w:rPr>
                <w:color w:val="000000" w:themeColor="text1"/>
              </w:rPr>
            </w:pPr>
            <w:r>
              <w:rPr>
                <w:color w:val="000000" w:themeColor="text1"/>
              </w:rPr>
              <w:t xml:space="preserve">Defer: </w:t>
            </w:r>
            <w:sdt>
              <w:sdtPr>
                <w:rPr>
                  <w:color w:val="000000" w:themeColor="text1"/>
                </w:rPr>
                <w:id w:val="55989877"/>
                <w:showingPlcHdr/>
              </w:sdtPr>
              <w:sdtEndPr/>
              <w:sdtContent>
                <w:r w:rsidRPr="008A4627">
                  <w:rPr>
                    <w:rStyle w:val="PlaceholderText"/>
                    <w:color w:val="1F497D" w:themeColor="text2"/>
                  </w:rPr>
                  <w:t>Click here to enter text.</w:t>
                </w:r>
              </w:sdtContent>
            </w:sdt>
          </w:p>
        </w:tc>
      </w:tr>
    </w:tbl>
    <w:p w:rsidR="0076040A" w:rsidRPr="0076040A" w:rsidRDefault="0076040A" w:rsidP="006A154F">
      <w:pPr>
        <w:spacing w:before="240" w:after="0" w:line="240" w:lineRule="auto"/>
        <w:rPr>
          <w:color w:val="000000" w:themeColor="text1"/>
        </w:rPr>
      </w:pPr>
    </w:p>
    <w:sectPr w:rsidR="0076040A" w:rsidRPr="0076040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7E0" w:rsidRDefault="006907E0" w:rsidP="00874526">
      <w:pPr>
        <w:spacing w:after="0" w:line="240" w:lineRule="auto"/>
      </w:pPr>
      <w:r>
        <w:separator/>
      </w:r>
    </w:p>
  </w:endnote>
  <w:endnote w:type="continuationSeparator" w:id="0">
    <w:p w:rsidR="006907E0" w:rsidRDefault="006907E0" w:rsidP="0087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588325"/>
      <w:docPartObj>
        <w:docPartGallery w:val="Page Numbers (Bottom of Page)"/>
        <w:docPartUnique/>
      </w:docPartObj>
    </w:sdtPr>
    <w:sdtEndPr/>
    <w:sdtContent>
      <w:sdt>
        <w:sdtPr>
          <w:id w:val="860082579"/>
          <w:docPartObj>
            <w:docPartGallery w:val="Page Numbers (Top of Page)"/>
            <w:docPartUnique/>
          </w:docPartObj>
        </w:sdtPr>
        <w:sdtEndPr/>
        <w:sdtContent>
          <w:p w:rsidR="00F4325A" w:rsidRDefault="00F4325A" w:rsidP="00F4325A">
            <w:pPr>
              <w:pStyle w:val="Footer"/>
            </w:pPr>
            <w:r>
              <w:t xml:space="preserve">Reviewer initials: </w:t>
            </w:r>
          </w:p>
          <w:p w:rsidR="00673E21" w:rsidRDefault="00673E21">
            <w:pPr>
              <w:pStyle w:val="Footer"/>
              <w:jc w:val="right"/>
            </w:pPr>
            <w:r w:rsidRPr="00673E21">
              <w:rPr>
                <w:sz w:val="20"/>
                <w:szCs w:val="20"/>
              </w:rPr>
              <w:t xml:space="preserve">Page </w:t>
            </w:r>
            <w:r w:rsidRPr="00673E21">
              <w:rPr>
                <w:b/>
                <w:bCs/>
                <w:sz w:val="20"/>
                <w:szCs w:val="20"/>
              </w:rPr>
              <w:fldChar w:fldCharType="begin"/>
            </w:r>
            <w:r w:rsidRPr="00673E21">
              <w:rPr>
                <w:b/>
                <w:bCs/>
                <w:sz w:val="20"/>
                <w:szCs w:val="20"/>
              </w:rPr>
              <w:instrText xml:space="preserve"> PAGE </w:instrText>
            </w:r>
            <w:r w:rsidRPr="00673E21">
              <w:rPr>
                <w:b/>
                <w:bCs/>
                <w:sz w:val="20"/>
                <w:szCs w:val="20"/>
              </w:rPr>
              <w:fldChar w:fldCharType="separate"/>
            </w:r>
            <w:r w:rsidR="000F7E6A">
              <w:rPr>
                <w:b/>
                <w:bCs/>
                <w:noProof/>
                <w:sz w:val="20"/>
                <w:szCs w:val="20"/>
              </w:rPr>
              <w:t>3</w:t>
            </w:r>
            <w:r w:rsidRPr="00673E21">
              <w:rPr>
                <w:b/>
                <w:bCs/>
                <w:sz w:val="20"/>
                <w:szCs w:val="20"/>
              </w:rPr>
              <w:fldChar w:fldCharType="end"/>
            </w:r>
            <w:r w:rsidRPr="00673E21">
              <w:rPr>
                <w:sz w:val="20"/>
                <w:szCs w:val="20"/>
              </w:rPr>
              <w:t xml:space="preserve"> of </w:t>
            </w:r>
            <w:r w:rsidRPr="00673E21">
              <w:rPr>
                <w:b/>
                <w:bCs/>
                <w:sz w:val="20"/>
                <w:szCs w:val="20"/>
              </w:rPr>
              <w:fldChar w:fldCharType="begin"/>
            </w:r>
            <w:r w:rsidRPr="00673E21">
              <w:rPr>
                <w:b/>
                <w:bCs/>
                <w:sz w:val="20"/>
                <w:szCs w:val="20"/>
              </w:rPr>
              <w:instrText xml:space="preserve"> NUMPAGES  </w:instrText>
            </w:r>
            <w:r w:rsidRPr="00673E21">
              <w:rPr>
                <w:b/>
                <w:bCs/>
                <w:sz w:val="20"/>
                <w:szCs w:val="20"/>
              </w:rPr>
              <w:fldChar w:fldCharType="separate"/>
            </w:r>
            <w:r w:rsidR="000F7E6A">
              <w:rPr>
                <w:b/>
                <w:bCs/>
                <w:noProof/>
                <w:sz w:val="20"/>
                <w:szCs w:val="20"/>
              </w:rPr>
              <w:t>8</w:t>
            </w:r>
            <w:r w:rsidRPr="00673E21">
              <w:rPr>
                <w:b/>
                <w:bCs/>
                <w:sz w:val="20"/>
                <w:szCs w:val="20"/>
              </w:rPr>
              <w:fldChar w:fldCharType="end"/>
            </w:r>
          </w:p>
        </w:sdtContent>
      </w:sdt>
    </w:sdtContent>
  </w:sdt>
  <w:p w:rsidR="00673E21" w:rsidRDefault="00673E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7E0" w:rsidRDefault="006907E0" w:rsidP="00874526">
      <w:pPr>
        <w:spacing w:after="0" w:line="240" w:lineRule="auto"/>
      </w:pPr>
      <w:r>
        <w:separator/>
      </w:r>
    </w:p>
  </w:footnote>
  <w:footnote w:type="continuationSeparator" w:id="0">
    <w:p w:rsidR="006907E0" w:rsidRDefault="006907E0" w:rsidP="008745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526" w:rsidRDefault="00874526" w:rsidP="00874526">
    <w:pPr>
      <w:pStyle w:val="Header"/>
      <w:jc w:val="center"/>
    </w:pPr>
    <w:r>
      <w:t>Virginia Department of Social Services</w:t>
    </w:r>
  </w:p>
  <w:p w:rsidR="00874526" w:rsidRDefault="00874526" w:rsidP="00874526">
    <w:pPr>
      <w:pStyle w:val="Header"/>
      <w:jc w:val="center"/>
    </w:pPr>
    <w:r>
      <w:t>Initial Review Checklist for IRB Members</w:t>
    </w:r>
  </w:p>
  <w:p w:rsidR="00874526" w:rsidRDefault="00874526" w:rsidP="0087452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C4A1A"/>
    <w:multiLevelType w:val="hybridMultilevel"/>
    <w:tmpl w:val="F3D03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CC19EE"/>
    <w:multiLevelType w:val="hybridMultilevel"/>
    <w:tmpl w:val="539E35AC"/>
    <w:lvl w:ilvl="0" w:tplc="185871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8A16970"/>
    <w:multiLevelType w:val="hybridMultilevel"/>
    <w:tmpl w:val="5C36E5D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7F3B81"/>
    <w:multiLevelType w:val="hybridMultilevel"/>
    <w:tmpl w:val="2996AE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4A2665"/>
    <w:multiLevelType w:val="hybridMultilevel"/>
    <w:tmpl w:val="736EB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0020851"/>
    <w:multiLevelType w:val="hybridMultilevel"/>
    <w:tmpl w:val="7D56B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086587"/>
    <w:multiLevelType w:val="hybridMultilevel"/>
    <w:tmpl w:val="165E6998"/>
    <w:lvl w:ilvl="0" w:tplc="0DC003D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crWTeSPGm2WLZF1e5sSR9fvYd34=" w:salt="qwXsEmHOmIGzpeq6qMIoG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526"/>
    <w:rsid w:val="00014842"/>
    <w:rsid w:val="000350AC"/>
    <w:rsid w:val="000B10D8"/>
    <w:rsid w:val="000D506F"/>
    <w:rsid w:val="000F7E6A"/>
    <w:rsid w:val="001E5EEC"/>
    <w:rsid w:val="003A4DA4"/>
    <w:rsid w:val="004036EB"/>
    <w:rsid w:val="0041392D"/>
    <w:rsid w:val="004F69C1"/>
    <w:rsid w:val="00532009"/>
    <w:rsid w:val="005C102F"/>
    <w:rsid w:val="00605591"/>
    <w:rsid w:val="006617A5"/>
    <w:rsid w:val="00673E21"/>
    <w:rsid w:val="006907E0"/>
    <w:rsid w:val="006A154F"/>
    <w:rsid w:val="006C56CF"/>
    <w:rsid w:val="006E06A2"/>
    <w:rsid w:val="0076040A"/>
    <w:rsid w:val="008055A4"/>
    <w:rsid w:val="00874526"/>
    <w:rsid w:val="008A4627"/>
    <w:rsid w:val="008E0917"/>
    <w:rsid w:val="00A15CB0"/>
    <w:rsid w:val="00A61D30"/>
    <w:rsid w:val="00BD6BF2"/>
    <w:rsid w:val="00C60799"/>
    <w:rsid w:val="00C772BE"/>
    <w:rsid w:val="00D16660"/>
    <w:rsid w:val="00E957B5"/>
    <w:rsid w:val="00F4325A"/>
    <w:rsid w:val="00F45737"/>
    <w:rsid w:val="00FB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26"/>
    <w:rPr>
      <w:rFonts w:eastAsiaTheme="minorEastAsia"/>
    </w:rPr>
  </w:style>
  <w:style w:type="paragraph" w:styleId="Footer">
    <w:name w:val="footer"/>
    <w:basedOn w:val="Normal"/>
    <w:link w:val="FooterChar"/>
    <w:uiPriority w:val="99"/>
    <w:unhideWhenUsed/>
    <w:rsid w:val="0087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26"/>
    <w:rPr>
      <w:rFonts w:eastAsiaTheme="minorEastAsia"/>
    </w:rPr>
  </w:style>
  <w:style w:type="table" w:styleId="TableGrid">
    <w:name w:val="Table Grid"/>
    <w:basedOn w:val="TableNormal"/>
    <w:uiPriority w:val="59"/>
    <w:rsid w:val="0087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526"/>
    <w:rPr>
      <w:color w:val="808080"/>
    </w:rPr>
  </w:style>
  <w:style w:type="paragraph" w:styleId="BalloonText">
    <w:name w:val="Balloon Text"/>
    <w:basedOn w:val="Normal"/>
    <w:link w:val="BalloonTextChar"/>
    <w:uiPriority w:val="99"/>
    <w:semiHidden/>
    <w:unhideWhenUsed/>
    <w:rsid w:val="0087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26"/>
    <w:rPr>
      <w:rFonts w:ascii="Tahoma" w:eastAsiaTheme="minorEastAsia" w:hAnsi="Tahoma" w:cs="Tahoma"/>
      <w:sz w:val="16"/>
      <w:szCs w:val="16"/>
    </w:rPr>
  </w:style>
  <w:style w:type="paragraph" w:styleId="ListParagraph">
    <w:name w:val="List Paragraph"/>
    <w:basedOn w:val="Normal"/>
    <w:uiPriority w:val="34"/>
    <w:qFormat/>
    <w:rsid w:val="000350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526"/>
    <w:rPr>
      <w:rFonts w:eastAsiaTheme="minorEastAsia"/>
    </w:rPr>
  </w:style>
  <w:style w:type="paragraph" w:styleId="Footer">
    <w:name w:val="footer"/>
    <w:basedOn w:val="Normal"/>
    <w:link w:val="FooterChar"/>
    <w:uiPriority w:val="99"/>
    <w:unhideWhenUsed/>
    <w:rsid w:val="00874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526"/>
    <w:rPr>
      <w:rFonts w:eastAsiaTheme="minorEastAsia"/>
    </w:rPr>
  </w:style>
  <w:style w:type="table" w:styleId="TableGrid">
    <w:name w:val="Table Grid"/>
    <w:basedOn w:val="TableNormal"/>
    <w:uiPriority w:val="59"/>
    <w:rsid w:val="008745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74526"/>
    <w:rPr>
      <w:color w:val="808080"/>
    </w:rPr>
  </w:style>
  <w:style w:type="paragraph" w:styleId="BalloonText">
    <w:name w:val="Balloon Text"/>
    <w:basedOn w:val="Normal"/>
    <w:link w:val="BalloonTextChar"/>
    <w:uiPriority w:val="99"/>
    <w:semiHidden/>
    <w:unhideWhenUsed/>
    <w:rsid w:val="008745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526"/>
    <w:rPr>
      <w:rFonts w:ascii="Tahoma" w:eastAsiaTheme="minorEastAsia" w:hAnsi="Tahoma" w:cs="Tahoma"/>
      <w:sz w:val="16"/>
      <w:szCs w:val="16"/>
    </w:rPr>
  </w:style>
  <w:style w:type="paragraph" w:styleId="ListParagraph">
    <w:name w:val="List Paragraph"/>
    <w:basedOn w:val="Normal"/>
    <w:uiPriority w:val="34"/>
    <w:qFormat/>
    <w:rsid w:val="000350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A3887743-DBC4-4014-86D1-018AECE32E1F}"/>
      </w:docPartPr>
      <w:docPartBody>
        <w:p w:rsidR="00A81C1A" w:rsidRDefault="0032214B">
          <w:r w:rsidRPr="00975CD9">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DD7FBADD-A110-4992-A4CC-C4F49F8CCAA6}"/>
      </w:docPartPr>
      <w:docPartBody>
        <w:p w:rsidR="00C7480E" w:rsidRDefault="00C84406">
          <w:r w:rsidRPr="00E935B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14B"/>
    <w:rsid w:val="0032214B"/>
    <w:rsid w:val="00A81C1A"/>
    <w:rsid w:val="00C7480E"/>
    <w:rsid w:val="00C84406"/>
    <w:rsid w:val="00D4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06"/>
    <w:rPr>
      <w:color w:val="808080"/>
    </w:rPr>
  </w:style>
  <w:style w:type="paragraph" w:customStyle="1" w:styleId="505A0AE5B21D4CD1B32AE6FB4F391336">
    <w:name w:val="505A0AE5B21D4CD1B32AE6FB4F391336"/>
    <w:rsid w:val="0032214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06"/>
    <w:rPr>
      <w:color w:val="808080"/>
    </w:rPr>
  </w:style>
  <w:style w:type="paragraph" w:customStyle="1" w:styleId="505A0AE5B21D4CD1B32AE6FB4F391336">
    <w:name w:val="505A0AE5B21D4CD1B32AE6FB4F391336"/>
    <w:rsid w:val="003221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Myra G. Owens</dc:creator>
  <cp:lastModifiedBy>Myra G. Owens</cp:lastModifiedBy>
  <cp:revision>2</cp:revision>
  <dcterms:created xsi:type="dcterms:W3CDTF">2017-02-08T16:59:00Z</dcterms:created>
  <dcterms:modified xsi:type="dcterms:W3CDTF">2017-02-08T16:59:00Z</dcterms:modified>
</cp:coreProperties>
</file>